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4BF4" w:rsidRDefault="00324BF4" w:rsidP="00324BF4">
      <w:pPr>
        <w:pStyle w:val="a9"/>
        <w:rPr>
          <w:rStyle w:val="a3"/>
          <w:bCs w:val="0"/>
          <w:sz w:val="28"/>
          <w:szCs w:val="28"/>
        </w:rPr>
      </w:pPr>
      <w:r>
        <w:rPr>
          <w:rStyle w:val="a3"/>
          <w:bCs w:val="0"/>
          <w:sz w:val="28"/>
          <w:szCs w:val="28"/>
        </w:rPr>
        <w:t xml:space="preserve">                М</w:t>
      </w:r>
      <w:r w:rsidRPr="00324BF4">
        <w:rPr>
          <w:rStyle w:val="a3"/>
          <w:bCs w:val="0"/>
          <w:sz w:val="28"/>
          <w:szCs w:val="28"/>
        </w:rPr>
        <w:t xml:space="preserve">етодическое пособие по развитию речи детей дошкольного </w:t>
      </w:r>
      <w:r w:rsidR="00A70DA8">
        <w:rPr>
          <w:rStyle w:val="a3"/>
          <w:bCs w:val="0"/>
          <w:sz w:val="28"/>
          <w:szCs w:val="28"/>
        </w:rPr>
        <w:t xml:space="preserve">    </w:t>
      </w:r>
      <w:r w:rsidRPr="00324BF4">
        <w:rPr>
          <w:rStyle w:val="a3"/>
          <w:bCs w:val="0"/>
          <w:sz w:val="28"/>
          <w:szCs w:val="28"/>
        </w:rPr>
        <w:t xml:space="preserve">возраста </w:t>
      </w:r>
      <w:r w:rsidRPr="00A70DA8">
        <w:rPr>
          <w:rStyle w:val="a3"/>
          <w:bCs w:val="0"/>
          <w:sz w:val="32"/>
          <w:szCs w:val="32"/>
        </w:rPr>
        <w:t>«Умный ДОМ»</w:t>
      </w:r>
    </w:p>
    <w:p w:rsidR="00324BF4" w:rsidRPr="00324BF4" w:rsidRDefault="00324BF4" w:rsidP="00324BF4">
      <w:pPr>
        <w:pStyle w:val="a9"/>
      </w:pPr>
    </w:p>
    <w:p w:rsidR="00324BF4" w:rsidRDefault="00324BF4" w:rsidP="00324BF4">
      <w:pPr>
        <w:shd w:val="clear" w:color="auto" w:fill="FFFFFF"/>
        <w:spacing w:line="315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C123C7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Автор</w:t>
      </w:r>
      <w:r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- </w:t>
      </w:r>
      <w:proofErr w:type="spellStart"/>
      <w:r w:rsidRPr="0049145A">
        <w:rPr>
          <w:rFonts w:ascii="Times New Roman" w:hAnsi="Times New Roman" w:cs="Times New Roman"/>
          <w:sz w:val="28"/>
          <w:szCs w:val="28"/>
        </w:rPr>
        <w:t>Афонькина</w:t>
      </w:r>
      <w:proofErr w:type="spellEnd"/>
      <w:r w:rsidRPr="0049145A">
        <w:rPr>
          <w:rFonts w:ascii="Times New Roman" w:hAnsi="Times New Roman" w:cs="Times New Roman"/>
          <w:sz w:val="28"/>
          <w:szCs w:val="28"/>
        </w:rPr>
        <w:t xml:space="preserve"> Надежда Владимировна</w:t>
      </w:r>
    </w:p>
    <w:p w:rsidR="0049145A" w:rsidRDefault="0049145A" w:rsidP="00C217DE">
      <w:pPr>
        <w:jc w:val="both"/>
        <w:rPr>
          <w:rFonts w:ascii="Times New Roman" w:hAnsi="Times New Roman" w:cs="Times New Roman"/>
          <w:sz w:val="28"/>
          <w:szCs w:val="28"/>
        </w:rPr>
      </w:pPr>
      <w:r w:rsidRPr="004C0661">
        <w:rPr>
          <w:rFonts w:ascii="Times New Roman" w:hAnsi="Times New Roman" w:cs="Times New Roman"/>
          <w:b/>
          <w:sz w:val="28"/>
          <w:szCs w:val="28"/>
        </w:rPr>
        <w:t>Место работы, должность</w:t>
      </w: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49145A">
        <w:rPr>
          <w:rFonts w:ascii="Times New Roman" w:hAnsi="Times New Roman" w:cs="Times New Roman"/>
          <w:sz w:val="28"/>
          <w:szCs w:val="28"/>
        </w:rPr>
        <w:t>МБДОУ Шиловский детский сад №2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49145A">
        <w:rPr>
          <w:rFonts w:ascii="Times New Roman" w:hAnsi="Times New Roman" w:cs="Times New Roman"/>
          <w:sz w:val="28"/>
          <w:szCs w:val="28"/>
        </w:rPr>
        <w:t xml:space="preserve">воспитатель    </w:t>
      </w:r>
    </w:p>
    <w:p w:rsidR="009042D1" w:rsidRDefault="00E90821" w:rsidP="00C217DE">
      <w:pPr>
        <w:pStyle w:val="richfactdown-paragraph"/>
        <w:shd w:val="clear" w:color="auto" w:fill="FFFFFF"/>
        <w:spacing w:before="12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Пособие </w:t>
      </w:r>
      <w:r w:rsidR="009042D1" w:rsidRPr="009042D1">
        <w:rPr>
          <w:sz w:val="28"/>
          <w:szCs w:val="28"/>
        </w:rPr>
        <w:t>представляет собой плоскостную моде</w:t>
      </w:r>
      <w:r>
        <w:rPr>
          <w:sz w:val="28"/>
          <w:szCs w:val="28"/>
        </w:rPr>
        <w:t xml:space="preserve">ль многоэтажного дома с окнами и </w:t>
      </w:r>
      <w:r w:rsidR="009042D1" w:rsidRPr="009042D1">
        <w:rPr>
          <w:sz w:val="28"/>
          <w:szCs w:val="28"/>
        </w:rPr>
        <w:t xml:space="preserve"> балконами, в которые вставляются различные предметные картинки.</w:t>
      </w:r>
    </w:p>
    <w:p w:rsidR="00817F62" w:rsidRDefault="00817F62" w:rsidP="009042D1">
      <w:pPr>
        <w:pStyle w:val="richfactdown-paragraph"/>
        <w:shd w:val="clear" w:color="auto" w:fill="FFFFFF"/>
        <w:spacing w:before="120" w:beforeAutospacing="0" w:after="0" w:afterAutospacing="0"/>
        <w:rPr>
          <w:sz w:val="28"/>
          <w:szCs w:val="28"/>
        </w:rPr>
      </w:pPr>
    </w:p>
    <w:tbl>
      <w:tblPr>
        <w:tblStyle w:val="a6"/>
        <w:tblpPr w:leftFromText="180" w:rightFromText="180" w:vertAnchor="text" w:horzAnchor="margin" w:tblpY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72"/>
        <w:gridCol w:w="4673"/>
      </w:tblGrid>
      <w:tr w:rsidR="00324BF4" w:rsidTr="00324BF4">
        <w:tc>
          <w:tcPr>
            <w:tcW w:w="4672" w:type="dxa"/>
          </w:tcPr>
          <w:p w:rsidR="00324BF4" w:rsidRPr="004C0661" w:rsidRDefault="00324BF4" w:rsidP="00324BF4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C123C7">
              <w:rPr>
                <w:rFonts w:ascii="Times New Roman" w:hAnsi="Times New Roman" w:cs="Times New Roman"/>
                <w:b/>
                <w:sz w:val="28"/>
                <w:szCs w:val="28"/>
              </w:rPr>
              <w:t>Цель</w:t>
            </w:r>
            <w:r w:rsidRPr="004C0661"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Pr="004C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формирование устной речи и навыков речевого общения на основе овладения литературным языком.</w:t>
            </w:r>
          </w:p>
          <w:p w:rsidR="00324BF4" w:rsidRPr="004C0661" w:rsidRDefault="00324BF4" w:rsidP="00324BF4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C0661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  <w:t>Задачи:</w:t>
            </w:r>
          </w:p>
          <w:p w:rsidR="00324BF4" w:rsidRPr="004C0661" w:rsidRDefault="00324BF4" w:rsidP="00324BF4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C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-овладение речью как средством общения и культуры;</w:t>
            </w:r>
          </w:p>
          <w:p w:rsidR="00324BF4" w:rsidRPr="004C0661" w:rsidRDefault="00324BF4" w:rsidP="00324BF4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C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-обогащение активного словаря;</w:t>
            </w:r>
          </w:p>
          <w:p w:rsidR="00324BF4" w:rsidRPr="004C0661" w:rsidRDefault="00324BF4" w:rsidP="00324BF4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C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связной грамматически правильной диалогической и монологической речи;</w:t>
            </w:r>
          </w:p>
          <w:p w:rsidR="00324BF4" w:rsidRPr="004C0661" w:rsidRDefault="00324BF4" w:rsidP="00324BF4">
            <w:pPr>
              <w:shd w:val="clear" w:color="auto" w:fill="FFFFFF"/>
              <w:spacing w:line="315" w:lineRule="atLeast"/>
              <w:jc w:val="both"/>
              <w:rPr>
                <w:rFonts w:ascii="Times New Roman" w:eastAsia="Times New Roman" w:hAnsi="Times New Roman" w:cs="Times New Roman"/>
                <w:color w:val="181818"/>
                <w:sz w:val="21"/>
                <w:szCs w:val="21"/>
                <w:lang w:eastAsia="ru-RU"/>
              </w:rPr>
            </w:pPr>
            <w:r w:rsidRPr="004C0661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-развитие речевого творчества;</w:t>
            </w:r>
          </w:p>
          <w:p w:rsidR="00324BF4" w:rsidRDefault="00324BF4" w:rsidP="00324BF4">
            <w:pPr>
              <w:pStyle w:val="richfactdown-paragraph"/>
              <w:spacing w:before="120" w:beforeAutospacing="0" w:after="0" w:afterAutospacing="0"/>
              <w:jc w:val="both"/>
              <w:rPr>
                <w:sz w:val="28"/>
                <w:szCs w:val="28"/>
              </w:rPr>
            </w:pPr>
            <w:r w:rsidRPr="004C0661">
              <w:rPr>
                <w:color w:val="000000"/>
                <w:sz w:val="28"/>
                <w:szCs w:val="28"/>
              </w:rPr>
              <w:t xml:space="preserve"> -знакомство с детской литературой, понимание на слух текстов </w:t>
            </w:r>
            <w:r>
              <w:rPr>
                <w:color w:val="000000"/>
                <w:sz w:val="28"/>
                <w:szCs w:val="28"/>
              </w:rPr>
              <w:t>детской литературы.</w:t>
            </w:r>
          </w:p>
        </w:tc>
        <w:tc>
          <w:tcPr>
            <w:tcW w:w="4673" w:type="dxa"/>
          </w:tcPr>
          <w:p w:rsidR="00324BF4" w:rsidRDefault="00324BF4" w:rsidP="00324BF4">
            <w:pPr>
              <w:pStyle w:val="richfactdown-paragraph"/>
              <w:spacing w:before="120" w:beforeAutospacing="0" w:after="0" w:afterAutospacing="0"/>
              <w:rPr>
                <w:sz w:val="28"/>
                <w:szCs w:val="28"/>
              </w:rPr>
            </w:pPr>
            <w:r w:rsidRPr="00467BF6">
              <w:rPr>
                <w:b/>
                <w:noProof/>
                <w:sz w:val="28"/>
                <w:szCs w:val="28"/>
              </w:rPr>
              <w:drawing>
                <wp:inline distT="0" distB="0" distL="0" distR="0">
                  <wp:extent cx="2819400" cy="3546673"/>
                  <wp:effectExtent l="0" t="0" r="0" b="0"/>
                  <wp:docPr id="2" name="Рисунок 1" descr="C:\Users\DS-2\Desktop\умный дом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DS-2\Desktop\умный дом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26436" cy="355552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24BF4" w:rsidRDefault="00324BF4" w:rsidP="00C123C7">
      <w:pPr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123C7" w:rsidRPr="004C0661" w:rsidRDefault="00C123C7" w:rsidP="00C123C7">
      <w:pPr>
        <w:rPr>
          <w:rFonts w:ascii="Times New Roman" w:hAnsi="Times New Roman" w:cs="Times New Roman"/>
          <w:sz w:val="28"/>
          <w:szCs w:val="28"/>
        </w:rPr>
      </w:pPr>
      <w:r w:rsidRPr="004C0661">
        <w:rPr>
          <w:rFonts w:ascii="Times New Roman" w:hAnsi="Times New Roman" w:cs="Times New Roman"/>
          <w:b/>
          <w:sz w:val="28"/>
          <w:szCs w:val="28"/>
        </w:rPr>
        <w:t xml:space="preserve">Материал, из которого изготовлено пособие </w:t>
      </w:r>
      <w:r w:rsidRPr="004C0661">
        <w:rPr>
          <w:rFonts w:ascii="Times New Roman" w:hAnsi="Times New Roman" w:cs="Times New Roman"/>
          <w:sz w:val="28"/>
          <w:szCs w:val="28"/>
        </w:rPr>
        <w:t xml:space="preserve">  - бумага, картон</w:t>
      </w:r>
      <w:r w:rsidR="00870890">
        <w:rPr>
          <w:rFonts w:ascii="Times New Roman" w:hAnsi="Times New Roman" w:cs="Times New Roman"/>
          <w:sz w:val="28"/>
          <w:szCs w:val="28"/>
        </w:rPr>
        <w:t>, фетр.</w:t>
      </w:r>
    </w:p>
    <w:p w:rsidR="00C123C7" w:rsidRDefault="00E90821" w:rsidP="00C217DE">
      <w:pPr>
        <w:shd w:val="clear" w:color="auto" w:fill="FFFFFF"/>
        <w:spacing w:after="0" w:line="315" w:lineRule="atLeast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Дом</w:t>
      </w:r>
      <w:r w:rsidR="00C123C7" w:rsidRPr="004C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состоит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из основы – картон, покрашенный</w:t>
      </w:r>
      <w:r w:rsidR="00C123C7" w:rsidRPr="004C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 в </w:t>
      </w:r>
      <w:r w:rsidR="00997953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красный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цвет.  К</w:t>
      </w:r>
      <w:r w:rsidR="00C123C7" w:rsidRPr="004C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рыша,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окна</w:t>
      </w:r>
      <w:r w:rsidR="00C123C7" w:rsidRPr="004C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-кармашки </w:t>
      </w:r>
      <w:r w:rsidR="00C123C7" w:rsidRPr="004C066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для </w:t>
      </w:r>
      <w:r w:rsidR="005A0AE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раздаточного материала</w:t>
      </w:r>
      <w:r w:rsidR="00C123C7" w:rsidRPr="004C066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из плотной </w:t>
      </w:r>
      <w:r w:rsidR="00997953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бумаги</w:t>
      </w:r>
      <w:r w:rsidR="00C123C7" w:rsidRPr="004C066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  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 раздаточный материал - </w:t>
      </w:r>
      <w:r w:rsidR="00C123C7" w:rsidRPr="004C066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из картона, </w:t>
      </w:r>
      <w:r w:rsidR="00C217DE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фетра</w:t>
      </w:r>
      <w:r w:rsidR="00C123C7" w:rsidRPr="004C0661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>с изображением букв (звуков) и различных предметов</w:t>
      </w:r>
      <w:r w:rsidR="005A0AE7">
        <w:rPr>
          <w:rFonts w:ascii="Times New Roman" w:eastAsia="Times New Roman" w:hAnsi="Times New Roman" w:cs="Times New Roman"/>
          <w:color w:val="111111"/>
          <w:sz w:val="28"/>
          <w:szCs w:val="28"/>
          <w:shd w:val="clear" w:color="auto" w:fill="FFFFFF"/>
          <w:lang w:eastAsia="ru-RU"/>
        </w:rPr>
        <w:t xml:space="preserve">, животных - </w:t>
      </w:r>
      <w:r w:rsidR="00C123C7" w:rsidRPr="004C066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всё это  красиво оформлено.</w:t>
      </w:r>
    </w:p>
    <w:p w:rsidR="00997953" w:rsidRDefault="00997953" w:rsidP="00C123C7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</w:pPr>
    </w:p>
    <w:p w:rsidR="00C123C7" w:rsidRDefault="00CB4DC8" w:rsidP="004C066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</w:pPr>
      <w:r w:rsidRPr="00CB4DC8">
        <w:rPr>
          <w:rFonts w:ascii="Times New Roman" w:eastAsia="Times New Roman" w:hAnsi="Times New Roman" w:cs="Times New Roman"/>
          <w:b/>
          <w:color w:val="181818"/>
          <w:sz w:val="28"/>
          <w:szCs w:val="28"/>
          <w:lang w:eastAsia="ru-RU"/>
        </w:rPr>
        <w:t>Как использовать в работе с детьми:</w:t>
      </w:r>
    </w:p>
    <w:p w:rsidR="00CB4DC8" w:rsidRPr="005A0AE7" w:rsidRDefault="00CB4DC8" w:rsidP="00817F62">
      <w:pPr>
        <w:pStyle w:val="richfactdown-paragraph"/>
        <w:shd w:val="clear" w:color="auto" w:fill="FFFFFF"/>
        <w:spacing w:before="0" w:beforeAutospacing="0" w:after="0" w:afterAutospacing="0"/>
        <w:jc w:val="both"/>
        <w:rPr>
          <w:rStyle w:val="a3"/>
          <w:b w:val="0"/>
          <w:bCs w:val="0"/>
          <w:sz w:val="28"/>
          <w:szCs w:val="28"/>
        </w:rPr>
      </w:pPr>
      <w:r w:rsidRPr="005A0AE7">
        <w:rPr>
          <w:rStyle w:val="a3"/>
          <w:b w:val="0"/>
          <w:bCs w:val="0"/>
          <w:sz w:val="28"/>
          <w:szCs w:val="28"/>
        </w:rPr>
        <w:t>«Умный ДОМ» — методическое пособие по развитию речи детей старшего дошкольного возраста. Предназначено для улучшения процесса обучения и развития детей и направлено на получение знаний в игре.</w:t>
      </w:r>
    </w:p>
    <w:p w:rsidR="00817F62" w:rsidRPr="005A0AE7" w:rsidRDefault="00817F62" w:rsidP="00817F62">
      <w:pPr>
        <w:shd w:val="clear" w:color="auto" w:fill="FFFFFF"/>
        <w:spacing w:line="315" w:lineRule="atLeast"/>
        <w:jc w:val="both"/>
        <w:rPr>
          <w:rFonts w:ascii="Times New Roman" w:eastAsia="Times New Roman" w:hAnsi="Times New Roman" w:cs="Times New Roman"/>
          <w:sz w:val="21"/>
          <w:szCs w:val="21"/>
          <w:lang w:eastAsia="ru-RU"/>
        </w:rPr>
      </w:pPr>
      <w:r w:rsidRPr="005A0AE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 своей работе я  уделяю немалое внимание развитию речи у детей. В нашей группе созданы речевые уголки, где мы постоянно накапливаем практический материал для организации речевых игр и занятий. В связи с </w:t>
      </w:r>
      <w:r w:rsidRPr="005A0AE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этим я решила разработать методиче</w:t>
      </w:r>
      <w:r w:rsidR="00870890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 пособие по развитию речи «</w:t>
      </w:r>
      <w:r w:rsidRPr="005A0AE7">
        <w:rPr>
          <w:rFonts w:ascii="Times New Roman" w:eastAsia="Times New Roman" w:hAnsi="Times New Roman" w:cs="Times New Roman"/>
          <w:sz w:val="28"/>
          <w:szCs w:val="28"/>
          <w:lang w:eastAsia="ru-RU"/>
        </w:rPr>
        <w:t>Умный дом», которое предназначено для педагогов старшего дошкольного возраста, а также для детей в их самостоятельной игровой деятельности.</w:t>
      </w:r>
    </w:p>
    <w:p w:rsidR="00817F62" w:rsidRPr="004C0661" w:rsidRDefault="00817F62" w:rsidP="00817F62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C0661">
        <w:rPr>
          <w:rFonts w:ascii="Times New Roman" w:eastAsia="Times New Roman" w:hAnsi="Times New Roman" w:cs="Times New Roman"/>
          <w:color w:val="181818"/>
          <w:sz w:val="28"/>
          <w:szCs w:val="28"/>
          <w:shd w:val="clear" w:color="auto" w:fill="FFFFFF"/>
          <w:lang w:eastAsia="ru-RU"/>
        </w:rPr>
        <w:t> </w:t>
      </w:r>
    </w:p>
    <w:p w:rsidR="00817F62" w:rsidRDefault="00817F62" w:rsidP="00CB4DC8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</w:p>
    <w:p w:rsidR="00CB4DC8" w:rsidRPr="00870890" w:rsidRDefault="00CB4DC8" w:rsidP="00CB4DC8">
      <w:pPr>
        <w:pStyle w:val="richfactdown-paragraph"/>
        <w:shd w:val="clear" w:color="auto" w:fill="FFFFFF"/>
        <w:spacing w:before="0" w:beforeAutospacing="0" w:after="0" w:afterAutospacing="0"/>
        <w:rPr>
          <w:rStyle w:val="a3"/>
          <w:bCs w:val="0"/>
          <w:sz w:val="28"/>
          <w:szCs w:val="28"/>
        </w:rPr>
      </w:pPr>
      <w:r w:rsidRPr="00870890">
        <w:rPr>
          <w:rStyle w:val="a3"/>
          <w:bCs w:val="0"/>
          <w:sz w:val="28"/>
          <w:szCs w:val="28"/>
        </w:rPr>
        <w:t>Дидактическое пособие содержит следующую информацию:</w:t>
      </w:r>
    </w:p>
    <w:p w:rsidR="00CB4DC8" w:rsidRPr="00870890" w:rsidRDefault="00CB4DC8" w:rsidP="00CB4DC8">
      <w:pPr>
        <w:pStyle w:val="richfactdown-paragraph"/>
        <w:numPr>
          <w:ilvl w:val="0"/>
          <w:numId w:val="1"/>
        </w:numPr>
        <w:shd w:val="clear" w:color="auto" w:fill="FFFFFF"/>
        <w:spacing w:before="0" w:beforeAutospacing="0" w:after="0" w:afterAutospacing="0"/>
        <w:rPr>
          <w:rStyle w:val="a3"/>
          <w:b w:val="0"/>
          <w:bCs w:val="0"/>
          <w:sz w:val="28"/>
          <w:szCs w:val="28"/>
        </w:rPr>
      </w:pPr>
      <w:r w:rsidRPr="00870890">
        <w:rPr>
          <w:rStyle w:val="a3"/>
          <w:b w:val="0"/>
          <w:bCs w:val="0"/>
          <w:sz w:val="28"/>
          <w:szCs w:val="28"/>
        </w:rPr>
        <w:t>Дидактическая игра «Узнаете голосок?»</w:t>
      </w:r>
      <w:r w:rsidR="001A5572">
        <w:rPr>
          <w:rStyle w:val="a3"/>
          <w:b w:val="0"/>
          <w:bCs w:val="0"/>
          <w:sz w:val="28"/>
          <w:szCs w:val="28"/>
        </w:rPr>
        <w:t xml:space="preserve"> (развиваем высоту и тембр голоса, интонацию, выразительность речи. Воспитатель изображает сказочных героев:  лису, мышку, волка, петушка, коты, в дети догадываются. Затем меняются ролями).</w:t>
      </w:r>
    </w:p>
    <w:p w:rsidR="00CB4DC8" w:rsidRPr="00870890" w:rsidRDefault="00CB4DC8" w:rsidP="00CB4DC8">
      <w:pPr>
        <w:pStyle w:val="a5"/>
        <w:numPr>
          <w:ilvl w:val="0"/>
          <w:numId w:val="1"/>
        </w:numPr>
        <w:shd w:val="clear" w:color="auto" w:fill="FFFFFF"/>
        <w:spacing w:line="315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87089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Дидактическая игра «Кто где живет?»</w:t>
      </w:r>
      <w:r w:rsidR="009D209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(учимся использовать предлоги: над, под, между. Воспитатель помещает животных в окошки-карманы, предлагает внимательно посмотреть и  угадать, кто это?</w:t>
      </w:r>
      <w:r w:rsidR="001A5572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Какое  животное живет под мышкой, это … Какое животное живет над зайцем, это …</w:t>
      </w:r>
    </w:p>
    <w:p w:rsidR="00CB4DC8" w:rsidRPr="00870890" w:rsidRDefault="00CB4DC8" w:rsidP="00CB4DC8">
      <w:pPr>
        <w:pStyle w:val="a5"/>
        <w:numPr>
          <w:ilvl w:val="0"/>
          <w:numId w:val="1"/>
        </w:numPr>
        <w:shd w:val="clear" w:color="auto" w:fill="FFFFFF"/>
        <w:spacing w:line="315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87089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Дидактическая игра «Новые жильцы»</w:t>
      </w:r>
      <w:r w:rsidR="009D209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(закрепляем пространственные представления слева, справа, сверху, вниз. Воспитатель предлагает поселить животных в квартирах: жираф будет жить на третьем этаже слева, Фея  - на втором справа, мышка на третьем этаже справа).</w:t>
      </w:r>
    </w:p>
    <w:p w:rsidR="00CB4DC8" w:rsidRPr="00870890" w:rsidRDefault="00CB4DC8" w:rsidP="00CB4DC8">
      <w:pPr>
        <w:pStyle w:val="a5"/>
        <w:numPr>
          <w:ilvl w:val="0"/>
          <w:numId w:val="1"/>
        </w:numPr>
        <w:shd w:val="clear" w:color="auto" w:fill="FFFFFF"/>
        <w:spacing w:line="315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87089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Дидактическая игра «Разделить на слоги»</w:t>
      </w:r>
      <w:r w:rsidR="009D209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(упражнение на деление слов на слоги. Педагог размещает в окне с правой стороны слоговые схемы и призывает ребенка  в соответствии со схемой расселить жильцов с левой стороны. Прохлопав в ладоши количество слогов в каждом слове, узнаешь, кто в какой квартире живет).</w:t>
      </w:r>
    </w:p>
    <w:p w:rsidR="00CB4DC8" w:rsidRPr="00870890" w:rsidRDefault="00CB4DC8" w:rsidP="00CB4DC8">
      <w:pPr>
        <w:pStyle w:val="a5"/>
        <w:numPr>
          <w:ilvl w:val="0"/>
          <w:numId w:val="1"/>
        </w:numPr>
        <w:shd w:val="clear" w:color="auto" w:fill="FFFFFF"/>
        <w:spacing w:line="315" w:lineRule="atLeast"/>
        <w:rPr>
          <w:rStyle w:val="a3"/>
          <w:rFonts w:ascii="Times New Roman" w:eastAsia="Times New Roman" w:hAnsi="Times New Roman" w:cs="Times New Roman"/>
          <w:b w:val="0"/>
          <w:bCs w:val="0"/>
          <w:color w:val="181818"/>
          <w:sz w:val="28"/>
          <w:szCs w:val="28"/>
          <w:lang w:eastAsia="ru-RU"/>
        </w:rPr>
      </w:pPr>
      <w:r w:rsidRPr="00870890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>Дидактическая игра «Найди картинки с заданным звуком»</w:t>
      </w:r>
      <w:r w:rsidR="009D209D">
        <w:rPr>
          <w:rStyle w:val="a3"/>
          <w:rFonts w:ascii="Times New Roman" w:hAnsi="Times New Roman" w:cs="Times New Roman"/>
          <w:b w:val="0"/>
          <w:bCs w:val="0"/>
          <w:sz w:val="28"/>
          <w:szCs w:val="28"/>
        </w:rPr>
        <w:t xml:space="preserve"> (педагог ставит в верхнее окно букву, обозначающую звук и  предлагает ребенку найти картинки с этим звуком)</w:t>
      </w:r>
    </w:p>
    <w:p w:rsidR="00CB4DC8" w:rsidRDefault="00CB4DC8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615AAF" w:rsidRDefault="00615AAF" w:rsidP="00CB4DC8">
      <w:pPr>
        <w:pStyle w:val="a5"/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3C7" w:rsidRDefault="00C123C7" w:rsidP="004C066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3C7" w:rsidRDefault="00C123C7" w:rsidP="004C066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3C7" w:rsidRDefault="00C123C7" w:rsidP="004C066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3C7" w:rsidRDefault="00C123C7" w:rsidP="004C066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3C7" w:rsidRDefault="00C123C7" w:rsidP="004C066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C123C7" w:rsidRDefault="00C123C7" w:rsidP="004C0661">
      <w:pPr>
        <w:shd w:val="clear" w:color="auto" w:fill="FFFFFF"/>
        <w:spacing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</w:p>
    <w:p w:rsidR="004C0661" w:rsidRPr="004C0661" w:rsidRDefault="004C0661" w:rsidP="004C0661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1"/>
          <w:szCs w:val="21"/>
          <w:lang w:eastAsia="ru-RU"/>
        </w:rPr>
      </w:pPr>
      <w:r w:rsidRPr="004C0661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C0661" w:rsidRDefault="004C0661" w:rsidP="0049145A">
      <w:pPr>
        <w:rPr>
          <w:rFonts w:ascii="Times New Roman" w:hAnsi="Times New Roman" w:cs="Times New Roman"/>
          <w:sz w:val="28"/>
          <w:szCs w:val="28"/>
        </w:rPr>
      </w:pPr>
    </w:p>
    <w:p w:rsidR="004C0661" w:rsidRPr="004C0661" w:rsidRDefault="004C0661" w:rsidP="004C0661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  <w:lang w:eastAsia="ru-RU"/>
        </w:rPr>
      </w:pPr>
      <w:r w:rsidRPr="004C0661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 </w:t>
      </w:r>
    </w:p>
    <w:p w:rsidR="0049145A" w:rsidRDefault="0049145A" w:rsidP="0049145A">
      <w:pPr>
        <w:rPr>
          <w:rFonts w:ascii="Times New Roman" w:hAnsi="Times New Roman" w:cs="Times New Roman"/>
          <w:sz w:val="28"/>
          <w:szCs w:val="28"/>
        </w:rPr>
      </w:pPr>
    </w:p>
    <w:p w:rsidR="0049145A" w:rsidRPr="0049145A" w:rsidRDefault="0049145A" w:rsidP="0049145A">
      <w:pPr>
        <w:rPr>
          <w:rFonts w:ascii="Times New Roman" w:hAnsi="Times New Roman" w:cs="Times New Roman"/>
          <w:sz w:val="28"/>
          <w:szCs w:val="28"/>
        </w:rPr>
      </w:pPr>
    </w:p>
    <w:p w:rsidR="0049145A" w:rsidRPr="0049145A" w:rsidRDefault="0049145A" w:rsidP="0049145A">
      <w:pPr>
        <w:jc w:val="center"/>
        <w:rPr>
          <w:rFonts w:ascii="Times New Roman" w:hAnsi="Times New Roman" w:cs="Times New Roman"/>
        </w:rPr>
      </w:pPr>
    </w:p>
    <w:sectPr w:rsidR="0049145A" w:rsidRPr="0049145A" w:rsidSect="00C072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5A53EF3"/>
    <w:multiLevelType w:val="hybridMultilevel"/>
    <w:tmpl w:val="89A87B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FD13A3"/>
    <w:rsid w:val="001A5572"/>
    <w:rsid w:val="00324BF4"/>
    <w:rsid w:val="00467BF6"/>
    <w:rsid w:val="0049145A"/>
    <w:rsid w:val="004C0661"/>
    <w:rsid w:val="005803B8"/>
    <w:rsid w:val="005A0AE7"/>
    <w:rsid w:val="00615AAF"/>
    <w:rsid w:val="006C1E71"/>
    <w:rsid w:val="00817F62"/>
    <w:rsid w:val="00870890"/>
    <w:rsid w:val="009042D1"/>
    <w:rsid w:val="00997953"/>
    <w:rsid w:val="009D209D"/>
    <w:rsid w:val="00A70DA8"/>
    <w:rsid w:val="00C072DF"/>
    <w:rsid w:val="00C123C7"/>
    <w:rsid w:val="00C217DE"/>
    <w:rsid w:val="00CB4DC8"/>
    <w:rsid w:val="00CF147B"/>
    <w:rsid w:val="00E90821"/>
    <w:rsid w:val="00F140B8"/>
    <w:rsid w:val="00FD13A3"/>
    <w:rsid w:val="00FD280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2DF"/>
  </w:style>
  <w:style w:type="paragraph" w:styleId="1">
    <w:name w:val="heading 1"/>
    <w:basedOn w:val="a"/>
    <w:next w:val="a"/>
    <w:link w:val="10"/>
    <w:uiPriority w:val="9"/>
    <w:qFormat/>
    <w:rsid w:val="00324BF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324BF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ichfactdown-paragraph">
    <w:name w:val="richfactdown-paragraph"/>
    <w:basedOn w:val="a"/>
    <w:rsid w:val="009042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9042D1"/>
    <w:rPr>
      <w:b/>
      <w:bCs/>
    </w:rPr>
  </w:style>
  <w:style w:type="character" w:customStyle="1" w:styleId="c1">
    <w:name w:val="c1"/>
    <w:basedOn w:val="a0"/>
    <w:rsid w:val="004C0661"/>
  </w:style>
  <w:style w:type="paragraph" w:styleId="a4">
    <w:name w:val="Normal (Web)"/>
    <w:basedOn w:val="a"/>
    <w:uiPriority w:val="99"/>
    <w:semiHidden/>
    <w:unhideWhenUsed/>
    <w:rsid w:val="004C0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CB4DC8"/>
    <w:pPr>
      <w:ind w:left="720"/>
      <w:contextualSpacing/>
    </w:pPr>
  </w:style>
  <w:style w:type="table" w:styleId="a6">
    <w:name w:val="Table Grid"/>
    <w:basedOn w:val="a1"/>
    <w:uiPriority w:val="39"/>
    <w:rsid w:val="00817F6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615A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615AAF"/>
    <w:rPr>
      <w:rFonts w:ascii="Segoe UI" w:hAnsi="Segoe UI" w:cs="Segoe UI"/>
      <w:sz w:val="18"/>
      <w:szCs w:val="18"/>
    </w:rPr>
  </w:style>
  <w:style w:type="paragraph" w:styleId="a9">
    <w:name w:val="No Spacing"/>
    <w:uiPriority w:val="1"/>
    <w:qFormat/>
    <w:rsid w:val="00324BF4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324BF4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324BF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aa">
    <w:name w:val="Title"/>
    <w:basedOn w:val="a"/>
    <w:next w:val="a"/>
    <w:link w:val="ab"/>
    <w:uiPriority w:val="10"/>
    <w:qFormat/>
    <w:rsid w:val="00324BF4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b">
    <w:name w:val="Название Знак"/>
    <w:basedOn w:val="a0"/>
    <w:link w:val="aa"/>
    <w:uiPriority w:val="10"/>
    <w:rsid w:val="00324BF4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04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3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1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1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7A09E8B-7B81-4933-8E0D-DC196C6FEF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167</TotalTime>
  <Pages>1</Pages>
  <Words>452</Words>
  <Characters>2582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DS-2</dc:creator>
  <cp:keywords/>
  <dc:description/>
  <cp:lastModifiedBy>Елена Ивановна</cp:lastModifiedBy>
  <cp:revision>13</cp:revision>
  <cp:lastPrinted>2024-12-16T10:18:00Z</cp:lastPrinted>
  <dcterms:created xsi:type="dcterms:W3CDTF">2024-12-09T11:03:00Z</dcterms:created>
  <dcterms:modified xsi:type="dcterms:W3CDTF">2025-01-22T11:08:00Z</dcterms:modified>
</cp:coreProperties>
</file>