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96" w:rsidRDefault="000F5896" w:rsidP="000F5896">
      <w:pPr>
        <w:jc w:val="center"/>
      </w:pPr>
      <w:bookmarkStart w:id="0" w:name="_GoBack"/>
      <w:bookmarkEnd w:id="0"/>
      <w:r>
        <w:rPr>
          <w:b/>
          <w:bCs/>
          <w:color w:val="4B0082"/>
          <w:sz w:val="27"/>
          <w:szCs w:val="27"/>
          <w:shd w:val="clear" w:color="auto" w:fill="FFFFFF"/>
        </w:rPr>
        <w:t xml:space="preserve">Информация о количестве вакантных мест для приема (перевода) </w:t>
      </w:r>
      <w:proofErr w:type="gramStart"/>
      <w:r>
        <w:rPr>
          <w:b/>
          <w:bCs/>
          <w:color w:val="4B0082"/>
          <w:sz w:val="27"/>
          <w:szCs w:val="27"/>
          <w:shd w:val="clear" w:color="auto" w:fill="FFFFFF"/>
        </w:rPr>
        <w:t>восп</w:t>
      </w:r>
      <w:r w:rsidR="007F04C0">
        <w:rPr>
          <w:b/>
          <w:bCs/>
          <w:color w:val="4B0082"/>
          <w:sz w:val="27"/>
          <w:szCs w:val="27"/>
          <w:shd w:val="clear" w:color="auto" w:fill="FFFFFF"/>
        </w:rPr>
        <w:t>итанников  по</w:t>
      </w:r>
      <w:proofErr w:type="gramEnd"/>
      <w:r w:rsidR="007F04C0">
        <w:rPr>
          <w:b/>
          <w:bCs/>
          <w:color w:val="4B0082"/>
          <w:sz w:val="27"/>
          <w:szCs w:val="27"/>
          <w:shd w:val="clear" w:color="auto" w:fill="FFFFFF"/>
        </w:rPr>
        <w:t xml:space="preserve"> состоянию на 01</w:t>
      </w:r>
      <w:r>
        <w:rPr>
          <w:b/>
          <w:bCs/>
          <w:color w:val="4B0082"/>
          <w:sz w:val="27"/>
          <w:szCs w:val="27"/>
          <w:shd w:val="clear" w:color="auto" w:fill="FFFFFF"/>
        </w:rPr>
        <w:t>.</w:t>
      </w:r>
      <w:r w:rsidR="00E91B4A">
        <w:rPr>
          <w:b/>
          <w:bCs/>
          <w:color w:val="4B0082"/>
          <w:sz w:val="27"/>
          <w:szCs w:val="27"/>
          <w:shd w:val="clear" w:color="auto" w:fill="FFFFFF"/>
        </w:rPr>
        <w:t>10</w:t>
      </w:r>
      <w:r w:rsidR="007F04C0">
        <w:rPr>
          <w:b/>
          <w:bCs/>
          <w:color w:val="4B0082"/>
          <w:sz w:val="27"/>
          <w:szCs w:val="27"/>
          <w:shd w:val="clear" w:color="auto" w:fill="FFFFFF"/>
        </w:rPr>
        <w:t>.</w:t>
      </w:r>
      <w:r w:rsidR="00ED1E39">
        <w:rPr>
          <w:b/>
          <w:bCs/>
          <w:color w:val="4B0082"/>
          <w:sz w:val="27"/>
          <w:szCs w:val="27"/>
          <w:shd w:val="clear" w:color="auto" w:fill="FFFFFF"/>
        </w:rPr>
        <w:t>2024</w:t>
      </w:r>
      <w:r w:rsidR="007F04C0">
        <w:rPr>
          <w:b/>
          <w:bCs/>
          <w:color w:val="4B0082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4B0082"/>
          <w:sz w:val="27"/>
          <w:szCs w:val="27"/>
          <w:shd w:val="clear" w:color="auto" w:fill="FFFFFF"/>
        </w:rPr>
        <w:t>г.</w:t>
      </w:r>
    </w:p>
    <w:tbl>
      <w:tblPr>
        <w:tblW w:w="673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137"/>
        <w:gridCol w:w="1142"/>
        <w:gridCol w:w="1687"/>
        <w:gridCol w:w="1136"/>
      </w:tblGrid>
      <w:tr w:rsidR="000D1402" w:rsidRPr="001F7788" w:rsidTr="007105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Наименование </w:t>
            </w:r>
          </w:p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групп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Возрастная</w:t>
            </w:r>
          </w:p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количество</w:t>
            </w:r>
          </w:p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групп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Количество детей посещающих ДОУ по состоянию</w:t>
            </w:r>
          </w:p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 xml:space="preserve">на </w:t>
            </w:r>
            <w:r w:rsidR="00ED1E39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01.02</w:t>
            </w:r>
            <w:r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.202</w:t>
            </w:r>
            <w:r w:rsidR="00ED1E39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Проектная </w:t>
            </w:r>
          </w:p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6"/>
                <w:lang w:eastAsia="ru-RU"/>
              </w:rPr>
              <w:t>мощность</w:t>
            </w:r>
          </w:p>
        </w:tc>
      </w:tr>
      <w:tr w:rsidR="000D1402" w:rsidRPr="001F7788" w:rsidTr="007105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младшая  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2-3 года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A35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</w:t>
            </w:r>
            <w:r w:rsidR="00ED1E39"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15</w:t>
            </w:r>
          </w:p>
        </w:tc>
      </w:tr>
      <w:tr w:rsidR="000D1402" w:rsidRPr="001F7788" w:rsidTr="007105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4-5 лет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</w:t>
            </w:r>
            <w:r w:rsidR="00ED1E39"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5</w:t>
            </w:r>
          </w:p>
        </w:tc>
      </w:tr>
      <w:tr w:rsidR="000D1402" w:rsidRPr="001F7788" w:rsidTr="007105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1402" w:rsidRPr="001F7788" w:rsidRDefault="00E91B4A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Группа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5-6 лет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1</w:t>
            </w:r>
            <w:r w:rsidR="00E91B4A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1402" w:rsidRPr="001F7788" w:rsidRDefault="000D1402" w:rsidP="001F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 w:rsidRPr="001F7788"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color w:val="4B0082"/>
                <w:sz w:val="18"/>
                <w:lang w:eastAsia="ru-RU"/>
              </w:rPr>
              <w:t>5</w:t>
            </w:r>
          </w:p>
        </w:tc>
      </w:tr>
    </w:tbl>
    <w:p w:rsidR="00260442" w:rsidRDefault="00260442" w:rsidP="00260442">
      <w:pPr>
        <w:pStyle w:val="a3"/>
        <w:jc w:val="center"/>
        <w:rPr>
          <w:rFonts w:ascii="Verdana" w:hAnsi="Verdana"/>
          <w:color w:val="52596F"/>
          <w:sz w:val="16"/>
          <w:szCs w:val="16"/>
        </w:rPr>
      </w:pPr>
      <w:r>
        <w:rPr>
          <w:color w:val="000080"/>
        </w:rPr>
        <w:t>Информация предоставлена о количестве вакантных мест для приема (перевода) обучающихся по реализуемой основной образовательной программе дошкольного образования.</w:t>
      </w:r>
    </w:p>
    <w:p w:rsidR="00260442" w:rsidRDefault="00260442" w:rsidP="00260442">
      <w:pPr>
        <w:pStyle w:val="a3"/>
        <w:jc w:val="center"/>
        <w:rPr>
          <w:rFonts w:ascii="Verdana" w:hAnsi="Verdana"/>
          <w:color w:val="52596F"/>
          <w:sz w:val="16"/>
          <w:szCs w:val="16"/>
        </w:rPr>
      </w:pPr>
      <w:r>
        <w:rPr>
          <w:color w:val="000080"/>
        </w:rPr>
        <w:t>Количество вакантных мест для приёма (перевода) на 202</w:t>
      </w:r>
      <w:r w:rsidR="00E91B4A">
        <w:rPr>
          <w:color w:val="000080"/>
        </w:rPr>
        <w:t>4</w:t>
      </w:r>
      <w:r w:rsidR="00227188">
        <w:rPr>
          <w:color w:val="000080"/>
        </w:rPr>
        <w:t>-202</w:t>
      </w:r>
      <w:r w:rsidR="00E91B4A">
        <w:rPr>
          <w:color w:val="000080"/>
        </w:rPr>
        <w:t>5</w:t>
      </w:r>
      <w:r w:rsidR="007F04C0">
        <w:rPr>
          <w:color w:val="000080"/>
        </w:rPr>
        <w:t xml:space="preserve"> уч</w:t>
      </w:r>
      <w:r w:rsidR="00E91B4A">
        <w:rPr>
          <w:color w:val="000080"/>
        </w:rPr>
        <w:t>ебный год (по состоянию на 01.10</w:t>
      </w:r>
      <w:r w:rsidR="00ED1E39">
        <w:rPr>
          <w:color w:val="000080"/>
        </w:rPr>
        <w:t>.2024</w:t>
      </w:r>
      <w:r>
        <w:rPr>
          <w:color w:val="000080"/>
        </w:rPr>
        <w:t xml:space="preserve"> г.)</w:t>
      </w:r>
    </w:p>
    <w:p w:rsidR="00260442" w:rsidRDefault="00260442" w:rsidP="007105A8">
      <w:pPr>
        <w:pStyle w:val="a3"/>
        <w:spacing w:before="0" w:beforeAutospacing="0" w:after="0" w:afterAutospacing="0"/>
        <w:jc w:val="center"/>
        <w:rPr>
          <w:rFonts w:ascii="Verdana" w:hAnsi="Verdana"/>
          <w:color w:val="52596F"/>
          <w:sz w:val="16"/>
          <w:szCs w:val="16"/>
        </w:rPr>
      </w:pPr>
      <w:r>
        <w:rPr>
          <w:rStyle w:val="a4"/>
          <w:color w:val="000080"/>
        </w:rPr>
        <w:t>За счет ассигнований федерального бюджета: 0</w:t>
      </w:r>
    </w:p>
    <w:p w:rsidR="00260442" w:rsidRDefault="00260442" w:rsidP="007105A8">
      <w:pPr>
        <w:pStyle w:val="a3"/>
        <w:spacing w:before="0" w:beforeAutospacing="0" w:after="0" w:afterAutospacing="0"/>
        <w:jc w:val="center"/>
        <w:rPr>
          <w:rStyle w:val="a4"/>
          <w:color w:val="000080"/>
        </w:rPr>
      </w:pPr>
      <w:r>
        <w:rPr>
          <w:rStyle w:val="a4"/>
          <w:color w:val="000080"/>
        </w:rPr>
        <w:t xml:space="preserve">За счет бюджета субъектов РФ: </w:t>
      </w:r>
      <w:r w:rsidR="00831897">
        <w:rPr>
          <w:rStyle w:val="a4"/>
          <w:color w:val="000080"/>
        </w:rPr>
        <w:t>24</w:t>
      </w:r>
    </w:p>
    <w:p w:rsidR="00260442" w:rsidRDefault="00260442" w:rsidP="007105A8">
      <w:pPr>
        <w:pStyle w:val="a3"/>
        <w:spacing w:before="0" w:beforeAutospacing="0" w:after="0" w:afterAutospacing="0"/>
        <w:jc w:val="center"/>
        <w:rPr>
          <w:rFonts w:ascii="Verdana" w:hAnsi="Verdana"/>
          <w:color w:val="52596F"/>
          <w:sz w:val="16"/>
          <w:szCs w:val="16"/>
        </w:rPr>
      </w:pPr>
      <w:r>
        <w:rPr>
          <w:rStyle w:val="a4"/>
          <w:color w:val="000080"/>
        </w:rPr>
        <w:t>За счет местных бюджетов: 0</w:t>
      </w:r>
    </w:p>
    <w:p w:rsidR="00260442" w:rsidRDefault="00260442" w:rsidP="007105A8">
      <w:pPr>
        <w:pStyle w:val="a3"/>
        <w:spacing w:before="0" w:beforeAutospacing="0" w:after="0" w:afterAutospacing="0"/>
        <w:jc w:val="center"/>
        <w:rPr>
          <w:rFonts w:ascii="Verdana" w:hAnsi="Verdana"/>
          <w:color w:val="52596F"/>
          <w:sz w:val="16"/>
          <w:szCs w:val="16"/>
        </w:rPr>
      </w:pPr>
      <w:r>
        <w:rPr>
          <w:rStyle w:val="a4"/>
          <w:color w:val="000080"/>
        </w:rPr>
        <w:t>По договорам об образовании за счет средств физических и (или) юридических лиц: 0</w:t>
      </w:r>
    </w:p>
    <w:p w:rsidR="008D4125" w:rsidRPr="008D4125" w:rsidRDefault="008D4125" w:rsidP="008D41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  <w:lang w:eastAsia="ru-RU"/>
        </w:rPr>
      </w:pPr>
      <w:r w:rsidRPr="008D4125">
        <w:rPr>
          <w:rFonts w:ascii="Times New Roman" w:eastAsia="Times New Roman" w:hAnsi="Times New Roman" w:cs="Times New Roman"/>
          <w:color w:val="990033"/>
          <w:sz w:val="27"/>
          <w:szCs w:val="27"/>
          <w:lang w:eastAsia="ru-RU"/>
        </w:rPr>
        <w:t>Портал государственных и муниципальных услуг в сфере образования Рязанской области находится по адресу </w:t>
      </w:r>
      <w:hyperlink r:id="rId5" w:history="1">
        <w:r w:rsidRPr="008D4125">
          <w:rPr>
            <w:rFonts w:ascii="Times New Roman" w:eastAsia="Times New Roman" w:hAnsi="Times New Roman" w:cs="Times New Roman"/>
            <w:color w:val="990033"/>
            <w:sz w:val="27"/>
            <w:u w:val="single"/>
            <w:lang w:eastAsia="ru-RU"/>
          </w:rPr>
          <w:t>http://education.ryazangov.ru/</w:t>
        </w:r>
      </w:hyperlink>
      <w:r w:rsidRPr="008D4125">
        <w:rPr>
          <w:rFonts w:ascii="Times New Roman" w:eastAsia="Times New Roman" w:hAnsi="Times New Roman" w:cs="Times New Roman"/>
          <w:color w:val="990033"/>
          <w:sz w:val="27"/>
          <w:szCs w:val="27"/>
          <w:lang w:eastAsia="ru-RU"/>
        </w:rPr>
        <w:t>.  </w:t>
      </w:r>
    </w:p>
    <w:p w:rsidR="008D4125" w:rsidRPr="008D4125" w:rsidRDefault="008D4125" w:rsidP="008D41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  <w:lang w:eastAsia="ru-RU"/>
        </w:rPr>
      </w:pPr>
      <w:r w:rsidRPr="008D4125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Распорядительные акты о зачислении воспитанников</w:t>
      </w:r>
    </w:p>
    <w:p w:rsidR="008D4125" w:rsidRPr="008D4125" w:rsidRDefault="00ED1E39" w:rsidP="008D41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2024</w:t>
      </w:r>
      <w:r w:rsidR="008D4125" w:rsidRPr="008D4125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 год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139"/>
        <w:gridCol w:w="2526"/>
        <w:gridCol w:w="1252"/>
      </w:tblGrid>
      <w:tr w:rsidR="008D4125" w:rsidRPr="008D4125" w:rsidTr="00E91B4A">
        <w:trPr>
          <w:tblCellSpacing w:w="15" w:type="dxa"/>
          <w:jc w:val="center"/>
        </w:trPr>
        <w:tc>
          <w:tcPr>
            <w:tcW w:w="538" w:type="dxa"/>
            <w:vAlign w:val="center"/>
            <w:hideMark/>
          </w:tcPr>
          <w:p w:rsidR="008D4125" w:rsidRPr="008D4125" w:rsidRDefault="008D4125" w:rsidP="008D41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№</w:t>
            </w:r>
          </w:p>
          <w:p w:rsidR="008D4125" w:rsidRPr="008D4125" w:rsidRDefault="008D4125" w:rsidP="008D41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09" w:type="dxa"/>
            <w:vAlign w:val="center"/>
            <w:hideMark/>
          </w:tcPr>
          <w:p w:rsidR="008D4125" w:rsidRPr="008D4125" w:rsidRDefault="008D4125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2496" w:type="dxa"/>
            <w:vAlign w:val="center"/>
            <w:hideMark/>
          </w:tcPr>
          <w:p w:rsidR="008D4125" w:rsidRPr="008D4125" w:rsidRDefault="008D4125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1207" w:type="dxa"/>
            <w:vAlign w:val="center"/>
            <w:hideMark/>
          </w:tcPr>
          <w:p w:rsidR="008D4125" w:rsidRPr="008D4125" w:rsidRDefault="008D4125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Число зачисленных детей</w:t>
            </w:r>
          </w:p>
        </w:tc>
      </w:tr>
      <w:tr w:rsidR="008D4125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125" w:rsidRPr="008D4125" w:rsidRDefault="008D4125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125" w:rsidRPr="008D4125" w:rsidRDefault="008D4125" w:rsidP="00ED1E39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Приказ № </w:t>
            </w:r>
            <w:r w:rsidR="00ED1E39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 от 10.01</w:t>
            </w:r>
            <w:r w:rsidR="00227188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.202</w:t>
            </w:r>
            <w:r w:rsidR="00ED1E39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4</w:t>
            </w: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8D4125" w:rsidRPr="008D4125" w:rsidRDefault="00E91B4A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Группа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8D4125" w:rsidRPr="008D4125" w:rsidRDefault="008D4125" w:rsidP="008D4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350C52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50C52" w:rsidRPr="008D4125" w:rsidRDefault="00350C52" w:rsidP="00C234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50C52" w:rsidRPr="008D4125" w:rsidRDefault="00350C52" w:rsidP="00350C52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3 от 08.02.2024</w:t>
            </w: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350C52" w:rsidRPr="008D4125" w:rsidRDefault="00E91B4A" w:rsidP="00E9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Средняя группа</w:t>
            </w:r>
            <w:r w:rsidR="00350C52"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50C52" w:rsidRPr="008D4125" w:rsidRDefault="00350C52" w:rsidP="00C234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8D4125"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350C52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50C52" w:rsidRDefault="00E91B4A" w:rsidP="00350C52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50C52" w:rsidRPr="008D4125" w:rsidRDefault="00E91B4A" w:rsidP="0035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Приказ №4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0" w:type="auto"/>
            <w:vAlign w:val="center"/>
          </w:tcPr>
          <w:p w:rsidR="00350C52" w:rsidRDefault="00E91B4A" w:rsidP="00C234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350C52" w:rsidRPr="008D4125" w:rsidRDefault="00E91B4A" w:rsidP="00C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350C52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91B4A" w:rsidRDefault="00E91B4A" w:rsidP="0035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№5 от 27.05.2024 г.</w:t>
            </w:r>
          </w:p>
        </w:tc>
        <w:tc>
          <w:tcPr>
            <w:tcW w:w="0" w:type="auto"/>
            <w:vAlign w:val="center"/>
          </w:tcPr>
          <w:p w:rsidR="00E91B4A" w:rsidRDefault="00E91B4A" w:rsidP="00C234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 xml:space="preserve">Средняя группа </w:t>
            </w:r>
          </w:p>
        </w:tc>
        <w:tc>
          <w:tcPr>
            <w:tcW w:w="0" w:type="auto"/>
            <w:vAlign w:val="center"/>
          </w:tcPr>
          <w:p w:rsidR="00E91B4A" w:rsidRDefault="00E91B4A" w:rsidP="00C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27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.05.2024</w:t>
            </w:r>
          </w:p>
        </w:tc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E600E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E600ED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6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06.06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E91B4A" w:rsidRDefault="00E91B4A" w:rsidP="00E60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6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B7463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B74637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10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0" w:type="auto"/>
            <w:vAlign w:val="center"/>
          </w:tcPr>
          <w:p w:rsidR="00E91B4A" w:rsidRDefault="00E91B4A" w:rsidP="00B74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B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26332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263323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26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11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0" w:type="auto"/>
            <w:vAlign w:val="center"/>
          </w:tcPr>
          <w:p w:rsidR="00E91B4A" w:rsidRDefault="00E91B4A" w:rsidP="002633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26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BD399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BD3994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BD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27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0" w:type="auto"/>
            <w:vAlign w:val="center"/>
          </w:tcPr>
          <w:p w:rsidR="00E91B4A" w:rsidRDefault="00E91B4A" w:rsidP="00BD39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BD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D3679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D3679C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04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E91B4A" w:rsidRDefault="00E91B4A" w:rsidP="00D367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D3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02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9.2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 xml:space="preserve"> Средняя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0" w:type="auto"/>
            <w:vAlign w:val="center"/>
          </w:tcPr>
          <w:p w:rsidR="00E91B4A" w:rsidRPr="008D4125" w:rsidRDefault="00E91B4A" w:rsidP="00E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E91B4A" w:rsidRPr="008D4125" w:rsidTr="008D41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10</w:t>
            </w: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52596F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0" w:type="auto"/>
            <w:vAlign w:val="center"/>
          </w:tcPr>
          <w:p w:rsidR="00E91B4A" w:rsidRDefault="00E91B4A" w:rsidP="00E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1"/>
                <w:szCs w:val="21"/>
                <w:lang w:eastAsia="ru-RU"/>
              </w:rPr>
            </w:pPr>
          </w:p>
        </w:tc>
      </w:tr>
    </w:tbl>
    <w:p w:rsidR="00062B3C" w:rsidRDefault="00D701F5">
      <w:r>
        <w:tab/>
      </w:r>
    </w:p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p w:rsidR="001F6C1A" w:rsidRDefault="001F6C1A"/>
    <w:sectPr w:rsidR="001F6C1A" w:rsidSect="0006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12"/>
    <w:multiLevelType w:val="multilevel"/>
    <w:tmpl w:val="021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518B"/>
    <w:multiLevelType w:val="multilevel"/>
    <w:tmpl w:val="230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7E5"/>
    <w:multiLevelType w:val="multilevel"/>
    <w:tmpl w:val="6D1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C38C1"/>
    <w:multiLevelType w:val="multilevel"/>
    <w:tmpl w:val="020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51DB8"/>
    <w:multiLevelType w:val="multilevel"/>
    <w:tmpl w:val="FC8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C173A"/>
    <w:multiLevelType w:val="multilevel"/>
    <w:tmpl w:val="6D8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A1FCA"/>
    <w:multiLevelType w:val="multilevel"/>
    <w:tmpl w:val="96C2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D01"/>
    <w:rsid w:val="00017A64"/>
    <w:rsid w:val="00035073"/>
    <w:rsid w:val="00062B3C"/>
    <w:rsid w:val="000D1402"/>
    <w:rsid w:val="000F5896"/>
    <w:rsid w:val="001F6C1A"/>
    <w:rsid w:val="001F7788"/>
    <w:rsid w:val="00227188"/>
    <w:rsid w:val="00241BE1"/>
    <w:rsid w:val="00260442"/>
    <w:rsid w:val="002D7441"/>
    <w:rsid w:val="003147E1"/>
    <w:rsid w:val="00350C52"/>
    <w:rsid w:val="00495F46"/>
    <w:rsid w:val="004B7D01"/>
    <w:rsid w:val="00550E64"/>
    <w:rsid w:val="00566C02"/>
    <w:rsid w:val="005D24F3"/>
    <w:rsid w:val="007105A8"/>
    <w:rsid w:val="007554C8"/>
    <w:rsid w:val="00760479"/>
    <w:rsid w:val="007F04C0"/>
    <w:rsid w:val="00831897"/>
    <w:rsid w:val="008578C2"/>
    <w:rsid w:val="008634F0"/>
    <w:rsid w:val="008D4125"/>
    <w:rsid w:val="0092045A"/>
    <w:rsid w:val="00970BC4"/>
    <w:rsid w:val="00972668"/>
    <w:rsid w:val="0099079C"/>
    <w:rsid w:val="00A35402"/>
    <w:rsid w:val="00A6325F"/>
    <w:rsid w:val="00AA4E6B"/>
    <w:rsid w:val="00C924F3"/>
    <w:rsid w:val="00D509FF"/>
    <w:rsid w:val="00D53AEA"/>
    <w:rsid w:val="00D577E8"/>
    <w:rsid w:val="00D63F7B"/>
    <w:rsid w:val="00D701F5"/>
    <w:rsid w:val="00D86F5D"/>
    <w:rsid w:val="00E1167B"/>
    <w:rsid w:val="00E677D4"/>
    <w:rsid w:val="00E91B4A"/>
    <w:rsid w:val="00ED1E39"/>
    <w:rsid w:val="00FC2E16"/>
    <w:rsid w:val="00FD58F3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83DF"/>
  <w15:docId w15:val="{A9966077-3031-41B4-8BD7-DC8F592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3C"/>
  </w:style>
  <w:style w:type="paragraph" w:styleId="1">
    <w:name w:val="heading 1"/>
    <w:basedOn w:val="a"/>
    <w:link w:val="10"/>
    <w:uiPriority w:val="9"/>
    <w:qFormat/>
    <w:rsid w:val="001F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6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F6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788"/>
    <w:rPr>
      <w:b/>
      <w:bCs/>
    </w:rPr>
  </w:style>
  <w:style w:type="character" w:styleId="a5">
    <w:name w:val="Hyperlink"/>
    <w:basedOn w:val="a0"/>
    <w:uiPriority w:val="99"/>
    <w:semiHidden/>
    <w:unhideWhenUsed/>
    <w:rsid w:val="008D41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6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6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8914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</w:divsChild>
            </w:div>
          </w:divsChild>
        </w:div>
      </w:divsChild>
    </w:div>
    <w:div w:id="1652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cation.ryazan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DS-2</cp:lastModifiedBy>
  <cp:revision>33</cp:revision>
  <cp:lastPrinted>2023-03-13T10:13:00Z</cp:lastPrinted>
  <dcterms:created xsi:type="dcterms:W3CDTF">2018-04-17T08:21:00Z</dcterms:created>
  <dcterms:modified xsi:type="dcterms:W3CDTF">2024-09-26T05:20:00Z</dcterms:modified>
</cp:coreProperties>
</file>