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D7" w:rsidRPr="006173D6" w:rsidRDefault="00C513D7" w:rsidP="00C513D7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513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130199"/>
            <wp:effectExtent l="0" t="0" r="3175" b="3810"/>
            <wp:docPr id="1" name="Рисунок 1" descr="C:\Users\DS-2\Desktop\MtYr5nBR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2\Desktop\MtYr5nBRdj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3D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173D6">
        <w:rPr>
          <w:rFonts w:ascii="Times New Roman" w:hAnsi="Times New Roman"/>
          <w:b/>
          <w:i/>
          <w:iCs/>
          <w:sz w:val="28"/>
          <w:szCs w:val="28"/>
        </w:rPr>
        <w:t>I. Общая характеристика образовательного учреждения.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>Шиловский детский сад №2</w:t>
      </w:r>
      <w:proofErr w:type="gramStart"/>
      <w:r w:rsidRPr="008D77A0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далее - МБДОУ) введено в эксплуатацию </w:t>
      </w:r>
      <w:r w:rsidRPr="00882F7C">
        <w:rPr>
          <w:rFonts w:ascii="Times New Roman" w:hAnsi="Times New Roman"/>
          <w:sz w:val="28"/>
          <w:szCs w:val="28"/>
        </w:rPr>
        <w:t>в 1965 году.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Шиловский детский сад №2</w:t>
      </w:r>
      <w:r w:rsidRPr="008D77A0">
        <w:rPr>
          <w:rFonts w:ascii="Times New Roman" w:hAnsi="Times New Roman"/>
          <w:sz w:val="28"/>
          <w:szCs w:val="28"/>
        </w:rPr>
        <w:t xml:space="preserve"> расположен в жилой зоне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7A0">
        <w:rPr>
          <w:rFonts w:ascii="Times New Roman" w:hAnsi="Times New Roman"/>
          <w:sz w:val="28"/>
          <w:szCs w:val="28"/>
        </w:rPr>
        <w:t>Шилово в экологически чистом районе.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Территория детск</w:t>
      </w:r>
      <w:r>
        <w:rPr>
          <w:rFonts w:ascii="Times New Roman" w:hAnsi="Times New Roman"/>
          <w:sz w:val="28"/>
          <w:szCs w:val="28"/>
        </w:rPr>
        <w:t>ого сада озеленена насаждениями</w:t>
      </w:r>
      <w:r w:rsidRPr="008D77A0">
        <w:rPr>
          <w:rFonts w:ascii="Times New Roman" w:hAnsi="Times New Roman"/>
          <w:sz w:val="28"/>
          <w:szCs w:val="28"/>
        </w:rPr>
        <w:t xml:space="preserve">. На территории учреждения имеются различные виды деревьев и </w:t>
      </w:r>
      <w:proofErr w:type="gramStart"/>
      <w:r w:rsidRPr="008D77A0">
        <w:rPr>
          <w:rFonts w:ascii="Times New Roman" w:hAnsi="Times New Roman"/>
          <w:sz w:val="28"/>
          <w:szCs w:val="28"/>
        </w:rPr>
        <w:t>кустарников,  клумбы</w:t>
      </w:r>
      <w:proofErr w:type="gramEnd"/>
      <w:r w:rsidRPr="008D77A0">
        <w:rPr>
          <w:rFonts w:ascii="Times New Roman" w:hAnsi="Times New Roman"/>
          <w:sz w:val="28"/>
          <w:szCs w:val="28"/>
        </w:rPr>
        <w:t>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Муниципальное бюджетное </w:t>
      </w:r>
      <w:proofErr w:type="gramStart"/>
      <w:r w:rsidRPr="008D77A0">
        <w:rPr>
          <w:rFonts w:ascii="Times New Roman" w:hAnsi="Times New Roman"/>
          <w:sz w:val="28"/>
          <w:szCs w:val="28"/>
        </w:rPr>
        <w:t>дошкольное  образовательное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  учреждение </w:t>
      </w:r>
      <w:r>
        <w:rPr>
          <w:rFonts w:ascii="Times New Roman" w:hAnsi="Times New Roman"/>
          <w:sz w:val="28"/>
          <w:szCs w:val="28"/>
        </w:rPr>
        <w:t xml:space="preserve">Шиловский </w:t>
      </w:r>
      <w:r w:rsidRPr="008D77A0">
        <w:rPr>
          <w:rFonts w:ascii="Times New Roman" w:hAnsi="Times New Roman"/>
          <w:sz w:val="28"/>
          <w:szCs w:val="28"/>
        </w:rPr>
        <w:t>детский сад №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D77A0">
        <w:rPr>
          <w:rFonts w:ascii="Times New Roman" w:hAnsi="Times New Roman"/>
          <w:sz w:val="28"/>
          <w:szCs w:val="28"/>
        </w:rPr>
        <w:t>осуществляет свою деятельность в соответствии с: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ФЗ «Об образовании в Российской Федерации»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Конвенцией ООН о правах ребёнка;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СанПиН;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77A0">
        <w:rPr>
          <w:rFonts w:ascii="Times New Roman" w:hAnsi="Times New Roman"/>
          <w:sz w:val="28"/>
          <w:szCs w:val="28"/>
        </w:rPr>
        <w:t>Уставом  МБДОУ</w:t>
      </w:r>
      <w:proofErr w:type="gramEnd"/>
    </w:p>
    <w:p w:rsidR="00C513D7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 Детский сад посещает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8D77A0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7A0">
        <w:rPr>
          <w:rFonts w:ascii="Times New Roman" w:hAnsi="Times New Roman"/>
          <w:sz w:val="28"/>
          <w:szCs w:val="28"/>
        </w:rPr>
        <w:t xml:space="preserve"> в возрасте от </w:t>
      </w:r>
      <w:r>
        <w:rPr>
          <w:rFonts w:ascii="Times New Roman" w:hAnsi="Times New Roman"/>
          <w:sz w:val="28"/>
          <w:szCs w:val="28"/>
        </w:rPr>
        <w:t>2 до 7 лет.</w:t>
      </w:r>
      <w:r>
        <w:rPr>
          <w:rFonts w:ascii="Times New Roman" w:hAnsi="Times New Roman"/>
          <w:sz w:val="28"/>
          <w:szCs w:val="28"/>
        </w:rPr>
        <w:br/>
        <w:t>Количество групп - 3</w:t>
      </w:r>
      <w:r w:rsidRPr="008D77A0">
        <w:rPr>
          <w:rFonts w:ascii="Times New Roman" w:hAnsi="Times New Roman"/>
          <w:sz w:val="28"/>
          <w:szCs w:val="28"/>
        </w:rPr>
        <w:t xml:space="preserve">. 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Из них:</w:t>
      </w:r>
    </w:p>
    <w:p w:rsidR="00C513D7" w:rsidRPr="008D77A0" w:rsidRDefault="00C513D7" w:rsidP="00C513D7">
      <w:pPr>
        <w:pStyle w:val="a4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первая </w:t>
      </w:r>
      <w:r w:rsidRPr="008D77A0">
        <w:rPr>
          <w:rFonts w:ascii="Times New Roman" w:hAnsi="Times New Roman"/>
          <w:sz w:val="28"/>
          <w:szCs w:val="28"/>
        </w:rPr>
        <w:t>младшая группа</w:t>
      </w:r>
      <w:r>
        <w:rPr>
          <w:rFonts w:ascii="Times New Roman" w:hAnsi="Times New Roman"/>
          <w:sz w:val="28"/>
          <w:szCs w:val="28"/>
        </w:rPr>
        <w:t xml:space="preserve"> (с 2 до 3 лет);</w:t>
      </w:r>
      <w:r>
        <w:rPr>
          <w:rFonts w:ascii="Times New Roman" w:hAnsi="Times New Roman"/>
          <w:sz w:val="28"/>
          <w:szCs w:val="28"/>
        </w:rPr>
        <w:br/>
        <w:t xml:space="preserve">- средняя (с 3 до 4 </w:t>
      </w:r>
      <w:r w:rsidRPr="008D77A0">
        <w:rPr>
          <w:rFonts w:ascii="Times New Roman" w:hAnsi="Times New Roman"/>
          <w:sz w:val="28"/>
          <w:szCs w:val="28"/>
        </w:rPr>
        <w:t>лет);</w:t>
      </w:r>
      <w:r w:rsidRPr="008D77A0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группа старшего возраста</w:t>
      </w:r>
      <w:r w:rsidRPr="008D7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(с 5 до 7 лет);</w:t>
      </w:r>
      <w:r>
        <w:rPr>
          <w:rFonts w:ascii="Times New Roman" w:hAnsi="Times New Roman"/>
          <w:sz w:val="28"/>
          <w:szCs w:val="28"/>
        </w:rPr>
        <w:br/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Дошкольное учрежде</w:t>
      </w:r>
      <w:r>
        <w:rPr>
          <w:rFonts w:ascii="Times New Roman" w:hAnsi="Times New Roman"/>
          <w:sz w:val="28"/>
          <w:szCs w:val="28"/>
        </w:rPr>
        <w:t xml:space="preserve">ние укомплектовано детьми </w:t>
      </w:r>
      <w:proofErr w:type="gramStart"/>
      <w:r>
        <w:rPr>
          <w:rFonts w:ascii="Times New Roman" w:hAnsi="Times New Roman"/>
          <w:sz w:val="28"/>
          <w:szCs w:val="28"/>
        </w:rPr>
        <w:t>на  50</w:t>
      </w:r>
      <w:proofErr w:type="gramEnd"/>
      <w:r>
        <w:rPr>
          <w:rFonts w:ascii="Times New Roman" w:hAnsi="Times New Roman"/>
          <w:sz w:val="28"/>
          <w:szCs w:val="28"/>
        </w:rPr>
        <w:t>%</w:t>
      </w:r>
      <w:r w:rsidRPr="008D77A0">
        <w:rPr>
          <w:rFonts w:ascii="Times New Roman" w:hAnsi="Times New Roman"/>
          <w:sz w:val="28"/>
          <w:szCs w:val="28"/>
        </w:rPr>
        <w:t>. 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Режим работы детского сада: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5-дневная рабочая неделя с выходными днями (суббота, воскресенье) и всеми государственными праздниками.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10,5 часовой режим   </w:t>
      </w:r>
      <w:proofErr w:type="gramStart"/>
      <w:r w:rsidRPr="008D77A0">
        <w:rPr>
          <w:rFonts w:ascii="Times New Roman" w:hAnsi="Times New Roman"/>
          <w:sz w:val="28"/>
          <w:szCs w:val="28"/>
        </w:rPr>
        <w:t>работы  с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7.00 до 17.30 (до 19.00 работает дежурная группа)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Вывод: </w:t>
      </w:r>
      <w:proofErr w:type="gramStart"/>
      <w:r w:rsidRPr="008D77A0">
        <w:rPr>
          <w:rFonts w:ascii="Times New Roman" w:hAnsi="Times New Roman"/>
          <w:sz w:val="28"/>
          <w:szCs w:val="28"/>
        </w:rPr>
        <w:t>МБДОУ  функционирует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в соответствии с нормативными документами в сфере образования Российской Федерации. Контингент </w:t>
      </w:r>
      <w:r w:rsidRPr="008D77A0">
        <w:rPr>
          <w:rFonts w:ascii="Times New Roman" w:hAnsi="Times New Roman"/>
          <w:sz w:val="28"/>
          <w:szCs w:val="28"/>
        </w:rPr>
        <w:lastRenderedPageBreak/>
        <w:t>воспитанников социально благополучный. Преобладают дети из полных семей.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6173D6" w:rsidRDefault="00C513D7" w:rsidP="00C513D7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173D6">
        <w:rPr>
          <w:rFonts w:ascii="Times New Roman" w:hAnsi="Times New Roman"/>
          <w:b/>
          <w:i/>
          <w:iCs/>
          <w:sz w:val="28"/>
          <w:szCs w:val="28"/>
        </w:rPr>
        <w:t>II. Структура управления образовательным учреждением.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i/>
          <w:iCs/>
          <w:sz w:val="28"/>
          <w:szCs w:val="28"/>
        </w:rPr>
        <w:t>1. Нормативно-правовое обеспечение управления ДОУ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Управление муниципальным бюджетным дошкольным образовательным учреждением </w:t>
      </w:r>
      <w:r>
        <w:rPr>
          <w:rFonts w:ascii="Times New Roman" w:hAnsi="Times New Roman"/>
          <w:sz w:val="28"/>
          <w:szCs w:val="28"/>
        </w:rPr>
        <w:t xml:space="preserve">Шиловский </w:t>
      </w:r>
      <w:r w:rsidRPr="008D77A0">
        <w:rPr>
          <w:rFonts w:ascii="Times New Roman" w:hAnsi="Times New Roman"/>
          <w:sz w:val="28"/>
          <w:szCs w:val="28"/>
        </w:rPr>
        <w:t>детский сад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D77A0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«Об образовании в Российской Федерации», а </w:t>
      </w:r>
      <w:proofErr w:type="gramStart"/>
      <w:r w:rsidRPr="008D77A0">
        <w:rPr>
          <w:rFonts w:ascii="Times New Roman" w:hAnsi="Times New Roman"/>
          <w:sz w:val="28"/>
          <w:szCs w:val="28"/>
        </w:rPr>
        <w:t>так же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следующими локальными документами: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Договором между МБДОУ   и родителями.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Трудовыми договорами между администрацией и работниками.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Локальные акты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Штатное расписание.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Документы по делопроизводству МБДОУ.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 xml:space="preserve">Приказы </w:t>
      </w:r>
      <w:proofErr w:type="gramStart"/>
      <w:r w:rsidRPr="008D77A0">
        <w:rPr>
          <w:rFonts w:ascii="Times New Roman" w:hAnsi="Times New Roman"/>
          <w:sz w:val="28"/>
          <w:szCs w:val="28"/>
        </w:rPr>
        <w:t>заведующей  МБДОУ</w:t>
      </w:r>
      <w:proofErr w:type="gramEnd"/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Должностные инструкции, определяющие обязанности работников МБДОУ.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Правила внутреннего трудового распорядка МБДОУ.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Инструкции по организации охраны жизни и здоровья детей в МБДОУ.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Положение о Родительском Комитете.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Положение о Педагогическом совете.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Положение о совете ДОУ.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Положение о родительском собрании.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Положение об инспекционно- контрольной деятельности.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Положение об оплате труда работников МБДОУ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 xml:space="preserve">Сетка занятий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Перспективные планы работы воспитателей и специалистов.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В течение учебного </w:t>
      </w:r>
      <w:proofErr w:type="gramStart"/>
      <w:r w:rsidRPr="008D77A0">
        <w:rPr>
          <w:rFonts w:ascii="Times New Roman" w:hAnsi="Times New Roman"/>
          <w:sz w:val="28"/>
          <w:szCs w:val="28"/>
        </w:rPr>
        <w:t>года  продолжалась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</w:t>
      </w:r>
      <w:r>
        <w:rPr>
          <w:rFonts w:ascii="Times New Roman" w:hAnsi="Times New Roman"/>
          <w:sz w:val="28"/>
          <w:szCs w:val="28"/>
        </w:rPr>
        <w:t>вляется на аналитическом уровне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</w:t>
      </w:r>
    </w:p>
    <w:p w:rsidR="00C513D7" w:rsidRPr="006173D6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173D6">
        <w:rPr>
          <w:rFonts w:ascii="Times New Roman" w:hAnsi="Times New Roman"/>
          <w:i/>
          <w:sz w:val="28"/>
          <w:szCs w:val="28"/>
        </w:rPr>
        <w:t>2. Формы и структура   управления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i/>
          <w:iCs/>
          <w:sz w:val="28"/>
          <w:szCs w:val="28"/>
        </w:rPr>
        <w:t xml:space="preserve">2.1. Структурно - функциональная модель управления МБДОУ </w:t>
      </w:r>
      <w:r>
        <w:rPr>
          <w:rFonts w:ascii="Times New Roman" w:hAnsi="Times New Roman"/>
          <w:i/>
          <w:iCs/>
          <w:sz w:val="28"/>
          <w:szCs w:val="28"/>
        </w:rPr>
        <w:t>Шиловский детский сад №2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Управление ДОУ осуществляется в соответствии с ФЗ «Об образовании в Российской Федерации» на основе принципов единоначалия и самоуправления. Руководство </w:t>
      </w:r>
      <w:proofErr w:type="gramStart"/>
      <w:r w:rsidRPr="008D77A0">
        <w:rPr>
          <w:rFonts w:ascii="Times New Roman" w:hAnsi="Times New Roman"/>
          <w:sz w:val="28"/>
          <w:szCs w:val="28"/>
        </w:rPr>
        <w:t>деятельностью  ДОУ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осуществляется заведующ</w:t>
      </w:r>
      <w:r>
        <w:rPr>
          <w:rFonts w:ascii="Times New Roman" w:hAnsi="Times New Roman"/>
          <w:sz w:val="28"/>
          <w:szCs w:val="28"/>
        </w:rPr>
        <w:t>им</w:t>
      </w:r>
      <w:r w:rsidRPr="008D77A0">
        <w:rPr>
          <w:rFonts w:ascii="Times New Roman" w:hAnsi="Times New Roman"/>
          <w:sz w:val="28"/>
          <w:szCs w:val="28"/>
        </w:rPr>
        <w:t xml:space="preserve">  ДОУ, который назначается на должность и освобождается от должности Учредителем. Заведующий осуществляет непосредственное руководство детским </w:t>
      </w:r>
      <w:proofErr w:type="gramStart"/>
      <w:r w:rsidRPr="008D77A0">
        <w:rPr>
          <w:rFonts w:ascii="Times New Roman" w:hAnsi="Times New Roman"/>
          <w:sz w:val="28"/>
          <w:szCs w:val="28"/>
        </w:rPr>
        <w:t>садом  и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несет ответственность за деятельность учреждения.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173D6">
        <w:rPr>
          <w:rFonts w:ascii="Times New Roman" w:hAnsi="Times New Roman"/>
          <w:i/>
          <w:sz w:val="28"/>
          <w:szCs w:val="28"/>
        </w:rPr>
        <w:t>Формами самоуправления</w:t>
      </w:r>
      <w:r w:rsidRPr="008D77A0">
        <w:rPr>
          <w:rFonts w:ascii="Times New Roman" w:hAnsi="Times New Roman"/>
          <w:i/>
          <w:iCs/>
          <w:sz w:val="28"/>
          <w:szCs w:val="28"/>
        </w:rPr>
        <w:t xml:space="preserve"> детским </w:t>
      </w:r>
      <w:proofErr w:type="gramStart"/>
      <w:r w:rsidRPr="008D77A0">
        <w:rPr>
          <w:rFonts w:ascii="Times New Roman" w:hAnsi="Times New Roman"/>
          <w:i/>
          <w:iCs/>
          <w:sz w:val="28"/>
          <w:szCs w:val="28"/>
        </w:rPr>
        <w:t>садом  являются</w:t>
      </w:r>
      <w:proofErr w:type="gramEnd"/>
      <w:r w:rsidRPr="008D77A0">
        <w:rPr>
          <w:rFonts w:ascii="Times New Roman" w:hAnsi="Times New Roman"/>
          <w:i/>
          <w:iCs/>
          <w:sz w:val="28"/>
          <w:szCs w:val="28"/>
        </w:rPr>
        <w:t>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Совет ДОУ;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7A0">
        <w:rPr>
          <w:rFonts w:ascii="Times New Roman" w:hAnsi="Times New Roman"/>
          <w:sz w:val="28"/>
          <w:szCs w:val="28"/>
        </w:rPr>
        <w:t xml:space="preserve">Общее собрание </w:t>
      </w:r>
      <w:r>
        <w:rPr>
          <w:rFonts w:ascii="Times New Roman" w:hAnsi="Times New Roman"/>
          <w:sz w:val="28"/>
          <w:szCs w:val="28"/>
        </w:rPr>
        <w:t>членов</w:t>
      </w:r>
      <w:r w:rsidRPr="008D77A0">
        <w:rPr>
          <w:rFonts w:ascii="Times New Roman" w:hAnsi="Times New Roman"/>
          <w:sz w:val="28"/>
          <w:szCs w:val="28"/>
        </w:rPr>
        <w:t xml:space="preserve"> трудового коллектива;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lastRenderedPageBreak/>
        <w:t>- Педагогический Совет МБДОУ.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Совет учреждения является коллегиальным органом управления учреждением, реализующим демократический и государственно-общественный характер управления образованием.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Основными задачами совета учреждения являются: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определение основных направлений развития учреждения и особенностей ее образовательной программы;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содействие в повышении эффективности финансово-хозяйственной деятельности учреждения, в рациональном использовании выделяемых учреждению бюджетных средств, средств, полученных из иных источников;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содействие в формировании оптимальных условий и во внедрении эффективных форм организации образовательного процесса;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контроль соблюдения здоровых и безопасных условий обучения, воспитания и труда в учреждении.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 В состав совета учреждения входят р</w:t>
      </w:r>
      <w:r>
        <w:rPr>
          <w:rFonts w:ascii="Times New Roman" w:hAnsi="Times New Roman"/>
          <w:sz w:val="28"/>
          <w:szCs w:val="28"/>
        </w:rPr>
        <w:t>одители (законные представители</w:t>
      </w:r>
      <w:r w:rsidRPr="008D77A0">
        <w:rPr>
          <w:rFonts w:ascii="Times New Roman" w:hAnsi="Times New Roman"/>
          <w:sz w:val="28"/>
          <w:szCs w:val="28"/>
        </w:rPr>
        <w:t>) обучающихся, сотрудники учреждения, представители общественности.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Общее собрание членов трудового коллектива осуществляет полномочия трудового коллектива ,  обсуждает проект коллективного договора, 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дополнения, и изменения, вносимые в Устав МБДОУ.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Педагогический совет МБДОУ осуществляет управление педагогической деятельностью МБДОУ</w:t>
      </w:r>
      <w:r>
        <w:rPr>
          <w:rFonts w:ascii="Times New Roman" w:hAnsi="Times New Roman"/>
          <w:sz w:val="28"/>
          <w:szCs w:val="28"/>
        </w:rPr>
        <w:t>,</w:t>
      </w:r>
      <w:r w:rsidRPr="008D77A0">
        <w:rPr>
          <w:rFonts w:ascii="Times New Roman" w:hAnsi="Times New Roman"/>
          <w:sz w:val="28"/>
          <w:szCs w:val="28"/>
        </w:rPr>
        <w:t xml:space="preserve"> определяет направления образовательной деятельности МБ</w:t>
      </w:r>
      <w:r>
        <w:rPr>
          <w:rFonts w:ascii="Times New Roman" w:hAnsi="Times New Roman"/>
          <w:sz w:val="28"/>
          <w:szCs w:val="28"/>
        </w:rPr>
        <w:t>ДО</w:t>
      </w:r>
      <w:r w:rsidRPr="008D77A0">
        <w:rPr>
          <w:rFonts w:ascii="Times New Roman" w:hAnsi="Times New Roman"/>
          <w:sz w:val="28"/>
          <w:szCs w:val="28"/>
        </w:rPr>
        <w:t>,  отбирает и утверждает общеобразовательные и коррекционные программы для использования в МБ</w:t>
      </w:r>
      <w:r>
        <w:rPr>
          <w:rFonts w:ascii="Times New Roman" w:hAnsi="Times New Roman"/>
          <w:sz w:val="28"/>
          <w:szCs w:val="28"/>
        </w:rPr>
        <w:t>ДО</w:t>
      </w:r>
      <w:r w:rsidRPr="008D77A0">
        <w:rPr>
          <w:rFonts w:ascii="Times New Roman" w:hAnsi="Times New Roman"/>
          <w:sz w:val="28"/>
          <w:szCs w:val="28"/>
        </w:rPr>
        <w:t>, рассматривает проект годового плана работы МБ</w:t>
      </w:r>
      <w:r>
        <w:rPr>
          <w:rFonts w:ascii="Times New Roman" w:hAnsi="Times New Roman"/>
          <w:sz w:val="28"/>
          <w:szCs w:val="28"/>
        </w:rPr>
        <w:t>ДОУ</w:t>
      </w:r>
      <w:r w:rsidRPr="008D77A0">
        <w:rPr>
          <w:rFonts w:ascii="Times New Roman" w:hAnsi="Times New Roman"/>
          <w:sz w:val="28"/>
          <w:szCs w:val="28"/>
        </w:rPr>
        <w:t>, заслушивает отчеты заведующего о создании условий для реализации образовательных программ в МБДОУ,  обсуждает вопросы содержания, форм и методов образова</w:t>
      </w:r>
      <w:r>
        <w:rPr>
          <w:rFonts w:ascii="Times New Roman" w:hAnsi="Times New Roman"/>
          <w:sz w:val="28"/>
          <w:szCs w:val="28"/>
        </w:rPr>
        <w:t>тельного процесса, планирует образовательную деятельность</w:t>
      </w:r>
      <w:r w:rsidRPr="008D77A0">
        <w:rPr>
          <w:rFonts w:ascii="Times New Roman" w:hAnsi="Times New Roman"/>
          <w:sz w:val="28"/>
          <w:szCs w:val="28"/>
        </w:rPr>
        <w:t>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C513D7" w:rsidRPr="006173D6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Вывод: В МБДОУ </w:t>
      </w:r>
      <w:r>
        <w:rPr>
          <w:rFonts w:ascii="Times New Roman" w:hAnsi="Times New Roman"/>
          <w:sz w:val="28"/>
          <w:szCs w:val="28"/>
        </w:rPr>
        <w:t xml:space="preserve">Шиловский </w:t>
      </w:r>
      <w:r w:rsidRPr="008D77A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создана структура управления в соответствии с целями и содержанием работы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C513D7" w:rsidRPr="007C2313" w:rsidRDefault="00C513D7" w:rsidP="00C513D7">
      <w:pPr>
        <w:pStyle w:val="a4"/>
        <w:ind w:firstLine="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7C2313">
        <w:rPr>
          <w:rFonts w:ascii="Times New Roman" w:hAnsi="Times New Roman"/>
          <w:b/>
          <w:i/>
          <w:iCs/>
          <w:sz w:val="28"/>
          <w:szCs w:val="28"/>
        </w:rPr>
        <w:t>III. Условия осуществления образовательного процесса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Фактическое количество сотрудников - </w:t>
      </w:r>
      <w:r>
        <w:rPr>
          <w:rFonts w:ascii="Times New Roman" w:hAnsi="Times New Roman"/>
          <w:sz w:val="28"/>
          <w:szCs w:val="28"/>
        </w:rPr>
        <w:t>26</w:t>
      </w:r>
      <w:r w:rsidRPr="008D77A0">
        <w:rPr>
          <w:rFonts w:ascii="Times New Roman" w:hAnsi="Times New Roman"/>
          <w:sz w:val="28"/>
          <w:szCs w:val="28"/>
        </w:rPr>
        <w:t xml:space="preserve"> человек. 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В дошкольном </w:t>
      </w:r>
      <w:r>
        <w:rPr>
          <w:rFonts w:ascii="Times New Roman" w:hAnsi="Times New Roman"/>
          <w:sz w:val="28"/>
          <w:szCs w:val="28"/>
        </w:rPr>
        <w:t xml:space="preserve">учреждении сложился стабильный, творческий, </w:t>
      </w:r>
      <w:r w:rsidRPr="008D77A0">
        <w:rPr>
          <w:rFonts w:ascii="Times New Roman" w:hAnsi="Times New Roman"/>
          <w:sz w:val="28"/>
          <w:szCs w:val="28"/>
        </w:rPr>
        <w:t>педагогический коллектив. </w:t>
      </w:r>
      <w:r w:rsidRPr="008D77A0">
        <w:rPr>
          <w:rFonts w:ascii="Times New Roman" w:hAnsi="Times New Roman"/>
          <w:sz w:val="28"/>
          <w:szCs w:val="28"/>
        </w:rPr>
        <w:br/>
      </w:r>
      <w:proofErr w:type="gramStart"/>
      <w:r w:rsidRPr="008D77A0">
        <w:rPr>
          <w:rFonts w:ascii="Times New Roman" w:hAnsi="Times New Roman"/>
          <w:sz w:val="28"/>
          <w:szCs w:val="28"/>
        </w:rPr>
        <w:t>Заведующая  дошкольным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образовательным учреждением </w:t>
      </w:r>
      <w:r>
        <w:rPr>
          <w:rFonts w:ascii="Times New Roman" w:hAnsi="Times New Roman"/>
          <w:sz w:val="28"/>
          <w:szCs w:val="28"/>
        </w:rPr>
        <w:t xml:space="preserve">  Пряхина Ольга Владимировна </w:t>
      </w:r>
      <w:r w:rsidRPr="008D77A0">
        <w:rPr>
          <w:rFonts w:ascii="Times New Roman" w:hAnsi="Times New Roman"/>
          <w:sz w:val="28"/>
          <w:szCs w:val="28"/>
        </w:rPr>
        <w:t xml:space="preserve">- имеет высшее </w:t>
      </w:r>
      <w:r>
        <w:rPr>
          <w:rFonts w:ascii="Times New Roman" w:hAnsi="Times New Roman"/>
          <w:sz w:val="28"/>
          <w:szCs w:val="28"/>
        </w:rPr>
        <w:t xml:space="preserve">образование, </w:t>
      </w:r>
      <w:r w:rsidRPr="008D77A0">
        <w:rPr>
          <w:rFonts w:ascii="Times New Roman" w:hAnsi="Times New Roman"/>
          <w:sz w:val="28"/>
          <w:szCs w:val="28"/>
        </w:rPr>
        <w:t xml:space="preserve"> стаж работы </w:t>
      </w:r>
      <w:r>
        <w:rPr>
          <w:rFonts w:ascii="Times New Roman" w:hAnsi="Times New Roman"/>
          <w:sz w:val="28"/>
          <w:szCs w:val="28"/>
        </w:rPr>
        <w:t>3</w:t>
      </w:r>
      <w:r w:rsidR="004E5BBA">
        <w:rPr>
          <w:rFonts w:ascii="Times New Roman" w:hAnsi="Times New Roman"/>
          <w:sz w:val="28"/>
          <w:szCs w:val="28"/>
        </w:rPr>
        <w:t>4</w:t>
      </w:r>
      <w:r w:rsidRPr="005C0C1D">
        <w:rPr>
          <w:rFonts w:ascii="Times New Roman" w:hAnsi="Times New Roman"/>
          <w:sz w:val="28"/>
          <w:szCs w:val="28"/>
        </w:rPr>
        <w:t xml:space="preserve"> года.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lastRenderedPageBreak/>
        <w:t xml:space="preserve">Педагогический процесс в МБДОУ </w:t>
      </w:r>
      <w:r>
        <w:rPr>
          <w:rFonts w:ascii="Times New Roman" w:hAnsi="Times New Roman"/>
          <w:sz w:val="28"/>
          <w:szCs w:val="28"/>
        </w:rPr>
        <w:t xml:space="preserve">Шиловский детский сад </w:t>
      </w:r>
      <w:r w:rsidRPr="008D77A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обеспечивают специалисты: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Воспитатели</w:t>
      </w:r>
      <w:r w:rsidRPr="008D77A0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Исаева</w:t>
      </w:r>
      <w:proofErr w:type="gramEnd"/>
      <w:r>
        <w:rPr>
          <w:rFonts w:ascii="Times New Roman" w:hAnsi="Times New Roman"/>
          <w:sz w:val="28"/>
          <w:szCs w:val="28"/>
        </w:rPr>
        <w:t xml:space="preserve"> Екатерина Юрьевна, </w:t>
      </w:r>
      <w:proofErr w:type="spellStart"/>
      <w:r>
        <w:rPr>
          <w:rFonts w:ascii="Times New Roman" w:hAnsi="Times New Roman"/>
          <w:sz w:val="28"/>
          <w:szCs w:val="28"/>
        </w:rPr>
        <w:t>Афонькина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Владимировна, </w:t>
      </w:r>
      <w:r w:rsidR="004E5BBA">
        <w:rPr>
          <w:rFonts w:ascii="Times New Roman" w:hAnsi="Times New Roman"/>
          <w:sz w:val="28"/>
          <w:szCs w:val="28"/>
        </w:rPr>
        <w:t xml:space="preserve">Коровина Наталья Романовна,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Дарья Александровна</w:t>
      </w:r>
      <w:r w:rsidR="004E5BBA">
        <w:rPr>
          <w:rFonts w:ascii="Times New Roman" w:hAnsi="Times New Roman"/>
          <w:sz w:val="28"/>
          <w:szCs w:val="28"/>
        </w:rPr>
        <w:t>, Зайцева Оксана Владимировна</w:t>
      </w:r>
      <w:r>
        <w:rPr>
          <w:rFonts w:ascii="Times New Roman" w:hAnsi="Times New Roman"/>
          <w:sz w:val="28"/>
          <w:szCs w:val="28"/>
        </w:rPr>
        <w:t>.</w:t>
      </w:r>
    </w:p>
    <w:p w:rsidR="00C513D7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/>
          <w:sz w:val="28"/>
          <w:szCs w:val="28"/>
        </w:rPr>
        <w:t>Грачева Тамара Владимировна, Гуляева Светлана Юрьевна.</w:t>
      </w:r>
      <w:r w:rsidRPr="008D77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D77A0">
        <w:rPr>
          <w:rFonts w:ascii="Times New Roman" w:hAnsi="Times New Roman"/>
          <w:sz w:val="28"/>
          <w:szCs w:val="28"/>
        </w:rPr>
        <w:t>Инструктор по физической культуре:</w:t>
      </w:r>
      <w:r>
        <w:rPr>
          <w:rFonts w:ascii="Times New Roman" w:hAnsi="Times New Roman"/>
          <w:sz w:val="28"/>
          <w:szCs w:val="28"/>
        </w:rPr>
        <w:t xml:space="preserve"> </w:t>
      </w:r>
      <w:r w:rsidR="004E5BBA">
        <w:rPr>
          <w:rFonts w:ascii="Times New Roman" w:hAnsi="Times New Roman"/>
          <w:sz w:val="28"/>
          <w:szCs w:val="28"/>
        </w:rPr>
        <w:t>Антошкина Ольга Сергеевна</w:t>
      </w:r>
      <w:r>
        <w:rPr>
          <w:rFonts w:ascii="Times New Roman" w:hAnsi="Times New Roman"/>
          <w:sz w:val="28"/>
          <w:szCs w:val="28"/>
        </w:rPr>
        <w:t>.</w:t>
      </w:r>
      <w:r w:rsidRPr="008D77A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8D77A0">
        <w:rPr>
          <w:rFonts w:ascii="Times New Roman" w:hAnsi="Times New Roman"/>
          <w:sz w:val="28"/>
          <w:szCs w:val="28"/>
        </w:rPr>
        <w:t>Старшая медицинская сестра:</w:t>
      </w:r>
      <w:r>
        <w:rPr>
          <w:rFonts w:ascii="Times New Roman" w:hAnsi="Times New Roman"/>
          <w:sz w:val="28"/>
          <w:szCs w:val="28"/>
        </w:rPr>
        <w:t xml:space="preserve"> Попова Марина Ивановна.</w:t>
      </w:r>
      <w:r>
        <w:rPr>
          <w:rFonts w:ascii="Times New Roman" w:hAnsi="Times New Roman"/>
          <w:sz w:val="28"/>
          <w:szCs w:val="28"/>
        </w:rPr>
        <w:br/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i/>
          <w:iCs/>
          <w:sz w:val="28"/>
          <w:szCs w:val="28"/>
        </w:rPr>
        <w:t xml:space="preserve"> Основные задачи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Цель МБДОУ: </w:t>
      </w:r>
      <w:proofErr w:type="gramStart"/>
      <w:r w:rsidRPr="008D77A0">
        <w:rPr>
          <w:rFonts w:ascii="Times New Roman" w:hAnsi="Times New Roman"/>
          <w:sz w:val="28"/>
          <w:szCs w:val="28"/>
        </w:rPr>
        <w:t>Обеспечивать  всестороннее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Основными задачами образовательного процесса в МБДОУ являются: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C513D7" w:rsidRPr="00183BCF" w:rsidRDefault="00C513D7" w:rsidP="00C513D7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8D77A0">
        <w:rPr>
          <w:rFonts w:ascii="Times New Roman" w:hAnsi="Times New Roman"/>
          <w:i/>
          <w:iCs/>
          <w:sz w:val="28"/>
          <w:szCs w:val="28"/>
        </w:rPr>
        <w:t> Образовательный и квалификационный уровень педагогов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На сегодняшний день в учреждении трудятся </w:t>
      </w:r>
      <w:proofErr w:type="gramStart"/>
      <w:r>
        <w:rPr>
          <w:rFonts w:ascii="Times New Roman" w:hAnsi="Times New Roman"/>
          <w:sz w:val="28"/>
          <w:szCs w:val="28"/>
        </w:rPr>
        <w:t xml:space="preserve">6 </w:t>
      </w:r>
      <w:r w:rsidRPr="008D77A0">
        <w:rPr>
          <w:rFonts w:ascii="Times New Roman" w:hAnsi="Times New Roman"/>
          <w:sz w:val="28"/>
          <w:szCs w:val="28"/>
        </w:rPr>
        <w:t xml:space="preserve"> педагогических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работников.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Поэтому большое внимание в этом учебном году было уделено вопросам по совершенствованию системы повышения квалификации педагогических кадров. На протяжении последних трех лет наблюдается динамика повышения образовательного уровня педагогических кадров.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с высшим педагогическим </w:t>
      </w:r>
      <w:r>
        <w:rPr>
          <w:rFonts w:ascii="Times New Roman" w:hAnsi="Times New Roman"/>
          <w:sz w:val="28"/>
          <w:szCs w:val="28"/>
        </w:rPr>
        <w:t>–</w:t>
      </w:r>
      <w:r w:rsidRPr="008D77A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 </w:t>
      </w:r>
      <w:r w:rsidRPr="002C7F0C">
        <w:rPr>
          <w:rFonts w:ascii="Times New Roman" w:hAnsi="Times New Roman"/>
          <w:sz w:val="28"/>
          <w:szCs w:val="28"/>
        </w:rPr>
        <w:t xml:space="preserve"> человек</w:t>
      </w:r>
      <w:proofErr w:type="gramEnd"/>
      <w:r w:rsidRPr="002C7F0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2C7F0C">
        <w:rPr>
          <w:rFonts w:ascii="Times New Roman" w:hAnsi="Times New Roman"/>
          <w:sz w:val="28"/>
          <w:szCs w:val="28"/>
        </w:rPr>
        <w:t>%)</w:t>
      </w:r>
    </w:p>
    <w:p w:rsidR="00C513D7" w:rsidRPr="002C7F0C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высшим (переподготовка) – 1 человек (16%)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2C7F0C">
        <w:rPr>
          <w:rFonts w:ascii="Times New Roman" w:hAnsi="Times New Roman"/>
          <w:sz w:val="28"/>
          <w:szCs w:val="28"/>
        </w:rPr>
        <w:t xml:space="preserve">со средним педагогическим - </w:t>
      </w:r>
      <w:r>
        <w:rPr>
          <w:rFonts w:ascii="Times New Roman" w:hAnsi="Times New Roman"/>
          <w:sz w:val="28"/>
          <w:szCs w:val="28"/>
        </w:rPr>
        <w:t>4</w:t>
      </w:r>
      <w:r w:rsidRPr="002C7F0C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2C7F0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66 </w:t>
      </w:r>
      <w:r w:rsidRPr="002C7F0C">
        <w:rPr>
          <w:rFonts w:ascii="Times New Roman" w:hAnsi="Times New Roman"/>
          <w:sz w:val="28"/>
          <w:szCs w:val="28"/>
        </w:rPr>
        <w:t>%)</w:t>
      </w:r>
    </w:p>
    <w:p w:rsidR="00C513D7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                    </w:t>
      </w:r>
    </w:p>
    <w:p w:rsidR="00C513D7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Динамика уровня специальной образованности педагогов</w:t>
      </w:r>
    </w:p>
    <w:p w:rsidR="00C513D7" w:rsidRPr="008D77A0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71"/>
        <w:gridCol w:w="1430"/>
        <w:gridCol w:w="1805"/>
        <w:gridCol w:w="1775"/>
        <w:gridCol w:w="1708"/>
      </w:tblGrid>
      <w:tr w:rsidR="00C513D7" w:rsidRPr="00C312A7" w:rsidTr="004E5BB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C312A7" w:rsidRDefault="00C513D7" w:rsidP="00C312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2A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C312A7" w:rsidRDefault="00C513D7" w:rsidP="00C312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2A7">
              <w:rPr>
                <w:rFonts w:ascii="Times New Roman" w:hAnsi="Times New Roman"/>
                <w:sz w:val="24"/>
                <w:szCs w:val="24"/>
              </w:rPr>
              <w:t>Количество педагогов</w:t>
            </w:r>
            <w:r w:rsidR="00C312A7" w:rsidRPr="00C312A7">
              <w:rPr>
                <w:rFonts w:ascii="Times New Roman" w:hAnsi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C312A7" w:rsidRDefault="00C513D7" w:rsidP="00C312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2A7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C312A7" w:rsidRPr="00C312A7">
              <w:rPr>
                <w:rFonts w:ascii="Times New Roman" w:hAnsi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C312A7" w:rsidRDefault="00C312A7" w:rsidP="00C312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2A7">
              <w:rPr>
                <w:rFonts w:ascii="Times New Roman" w:hAnsi="Times New Roman"/>
                <w:sz w:val="24"/>
                <w:szCs w:val="24"/>
              </w:rPr>
              <w:t>Из них в</w:t>
            </w:r>
            <w:r w:rsidR="00C513D7" w:rsidRPr="00C312A7">
              <w:rPr>
                <w:rFonts w:ascii="Times New Roman" w:hAnsi="Times New Roman"/>
                <w:sz w:val="24"/>
                <w:szCs w:val="24"/>
              </w:rPr>
              <w:t>ысшее</w:t>
            </w:r>
            <w:r w:rsidRPr="00C312A7">
              <w:rPr>
                <w:rFonts w:ascii="Times New Roman" w:hAnsi="Times New Roman"/>
                <w:sz w:val="24"/>
                <w:szCs w:val="24"/>
              </w:rPr>
              <w:t xml:space="preserve"> педагогическое (чел)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C312A7" w:rsidRDefault="00C513D7" w:rsidP="00C312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2A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  <w:p w:rsidR="00C513D7" w:rsidRPr="00C312A7" w:rsidRDefault="00C312A7" w:rsidP="00C312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2A7">
              <w:rPr>
                <w:rFonts w:ascii="Times New Roman" w:hAnsi="Times New Roman"/>
                <w:sz w:val="24"/>
                <w:szCs w:val="24"/>
              </w:rPr>
              <w:t>с</w:t>
            </w:r>
            <w:r w:rsidR="00C513D7" w:rsidRPr="00C312A7">
              <w:rPr>
                <w:rFonts w:ascii="Times New Roman" w:hAnsi="Times New Roman"/>
                <w:sz w:val="24"/>
                <w:szCs w:val="24"/>
              </w:rPr>
              <w:t>пециальное</w:t>
            </w:r>
            <w:r w:rsidRPr="00C312A7">
              <w:rPr>
                <w:rFonts w:ascii="Times New Roman" w:hAnsi="Times New Roman"/>
                <w:sz w:val="24"/>
                <w:szCs w:val="24"/>
              </w:rPr>
              <w:t xml:space="preserve"> (чел)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C312A7" w:rsidRDefault="00C513D7" w:rsidP="00C312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312A7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</w:tr>
      <w:tr w:rsidR="00C513D7" w:rsidRPr="008D77A0" w:rsidTr="004E5BB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82F7C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2F7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82F7C" w:rsidRDefault="00C513D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82F7C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82F7C">
              <w:rPr>
                <w:rFonts w:ascii="Times New Roman" w:hAnsi="Times New Roman"/>
                <w:sz w:val="28"/>
                <w:szCs w:val="28"/>
              </w:rPr>
              <w:t xml:space="preserve">4 – 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882F7C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82F7C" w:rsidRDefault="00C513D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1 -16 </w:t>
            </w:r>
            <w:r w:rsidRPr="002C7F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82F7C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82F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882F7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3D7" w:rsidRPr="008D77A0" w:rsidTr="004E5BB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82F7C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Default="00C513D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82F7C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1 -16 </w:t>
            </w:r>
            <w:r w:rsidRPr="002C7F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82F7C" w:rsidRDefault="00C513D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1 -16 </w:t>
            </w:r>
            <w:r w:rsidRPr="002C7F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C7F0C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C7F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66 %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D77A0" w:rsidRDefault="00C513D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3D7" w:rsidRPr="008D77A0" w:rsidTr="004E5BBA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Default="00C312A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82F7C" w:rsidRDefault="00C312A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2 -33</w:t>
            </w:r>
            <w:r w:rsidR="00C5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3D7" w:rsidRPr="002C7F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82F7C" w:rsidRDefault="00C312A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1 -16</w:t>
            </w:r>
            <w:r w:rsidR="00C5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3D7" w:rsidRPr="002C7F0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Default="00C312A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 (66</w:t>
            </w:r>
            <w:r w:rsidR="00C513D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D77A0" w:rsidRDefault="00C513D7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513D7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13D7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2C7F0C">
        <w:rPr>
          <w:rFonts w:ascii="Times New Roman" w:hAnsi="Times New Roman"/>
          <w:sz w:val="28"/>
          <w:szCs w:val="28"/>
        </w:rPr>
        <w:t>Распределение педагогов по стажу работы</w:t>
      </w:r>
      <w:r>
        <w:rPr>
          <w:rFonts w:ascii="Times New Roman" w:hAnsi="Times New Roman"/>
          <w:sz w:val="28"/>
          <w:szCs w:val="28"/>
        </w:rPr>
        <w:t xml:space="preserve"> в учреждении </w:t>
      </w:r>
    </w:p>
    <w:p w:rsidR="00C513D7" w:rsidRPr="002C7F0C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5490"/>
      </w:tblGrid>
      <w:tr w:rsidR="00C513D7" w:rsidRPr="00E81F2A" w:rsidTr="004E5BBA">
        <w:trPr>
          <w:trHeight w:val="280"/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2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2A">
              <w:rPr>
                <w:rFonts w:ascii="Times New Roman" w:hAnsi="Times New Roman"/>
                <w:sz w:val="28"/>
                <w:szCs w:val="28"/>
              </w:rPr>
              <w:t xml:space="preserve">Количество человек </w:t>
            </w:r>
            <w:proofErr w:type="gramStart"/>
            <w:r w:rsidRPr="00E81F2A">
              <w:rPr>
                <w:rFonts w:ascii="Times New Roman" w:hAnsi="Times New Roman"/>
                <w:sz w:val="28"/>
                <w:szCs w:val="28"/>
              </w:rPr>
              <w:t>( %)</w:t>
            </w:r>
            <w:proofErr w:type="gramEnd"/>
          </w:p>
          <w:p w:rsidR="00C513D7" w:rsidRPr="00E81F2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3D7" w:rsidRPr="00E81F2A" w:rsidTr="004E5B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2A">
              <w:rPr>
                <w:rFonts w:ascii="Times New Roman" w:hAnsi="Times New Roman"/>
                <w:sz w:val="28"/>
                <w:szCs w:val="28"/>
              </w:rPr>
              <w:t>202</w:t>
            </w:r>
            <w:r w:rsidR="00C312A7">
              <w:rPr>
                <w:rFonts w:ascii="Times New Roman" w:hAnsi="Times New Roman"/>
                <w:sz w:val="28"/>
                <w:szCs w:val="28"/>
              </w:rPr>
              <w:t>5</w:t>
            </w:r>
            <w:r w:rsidRPr="00E81F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513D7" w:rsidRPr="00E81F2A" w:rsidTr="004E5B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2A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312A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3D7" w:rsidRPr="00E81F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13D7">
              <w:rPr>
                <w:rFonts w:ascii="Times New Roman" w:hAnsi="Times New Roman"/>
                <w:sz w:val="28"/>
                <w:szCs w:val="28"/>
              </w:rPr>
              <w:t>6</w:t>
            </w:r>
            <w:r w:rsidR="00C513D7" w:rsidRPr="00E81F2A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C312A7" w:rsidRPr="00E81F2A" w:rsidTr="004E5B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2A7" w:rsidRPr="00E81F2A" w:rsidRDefault="00C312A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2A7" w:rsidRDefault="00C312A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12A7" w:rsidRPr="00E81F2A" w:rsidTr="004E5B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2A7" w:rsidRDefault="00C312A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10 до 15 лет 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2A7" w:rsidRDefault="00C312A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3D7" w:rsidRPr="00E81F2A" w:rsidTr="004E5B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312A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 до 20</w:t>
            </w:r>
            <w:r w:rsidR="00C513D7" w:rsidRPr="00E81F2A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312A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513D7" w:rsidRPr="00E81F2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C513D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513D7" w:rsidRPr="008D77A0" w:rsidTr="004E5BBA">
        <w:trPr>
          <w:tblCellSpacing w:w="0" w:type="dxa"/>
        </w:trPr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E81F2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2A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F2A">
              <w:rPr>
                <w:rFonts w:ascii="Times New Roman" w:hAnsi="Times New Roman"/>
                <w:sz w:val="28"/>
                <w:szCs w:val="28"/>
              </w:rPr>
              <w:t xml:space="preserve">1 – </w:t>
            </w: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</w:tbl>
    <w:p w:rsidR="00C513D7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C513D7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</w:t>
      </w:r>
      <w:r w:rsidR="00EB67ED">
        <w:rPr>
          <w:rFonts w:ascii="Times New Roman" w:hAnsi="Times New Roman"/>
          <w:sz w:val="28"/>
          <w:szCs w:val="28"/>
        </w:rPr>
        <w:t>В 2025</w:t>
      </w:r>
      <w:r>
        <w:rPr>
          <w:rFonts w:ascii="Times New Roman" w:hAnsi="Times New Roman"/>
          <w:sz w:val="28"/>
          <w:szCs w:val="28"/>
        </w:rPr>
        <w:t xml:space="preserve"> г </w:t>
      </w:r>
      <w:r w:rsidR="0087604D">
        <w:rPr>
          <w:rFonts w:ascii="Times New Roman" w:hAnsi="Times New Roman"/>
          <w:sz w:val="28"/>
          <w:szCs w:val="28"/>
        </w:rPr>
        <w:t xml:space="preserve">– высшую </w:t>
      </w:r>
      <w:r w:rsidRPr="00882F7C">
        <w:rPr>
          <w:rFonts w:ascii="Times New Roman" w:hAnsi="Times New Roman"/>
          <w:sz w:val="28"/>
          <w:szCs w:val="28"/>
        </w:rPr>
        <w:t xml:space="preserve">  квалификационную </w:t>
      </w:r>
      <w:proofErr w:type="gramStart"/>
      <w:r w:rsidRPr="00882F7C">
        <w:rPr>
          <w:rFonts w:ascii="Times New Roman" w:hAnsi="Times New Roman"/>
          <w:sz w:val="28"/>
          <w:szCs w:val="28"/>
        </w:rPr>
        <w:t>категорию  имеют</w:t>
      </w:r>
      <w:proofErr w:type="gramEnd"/>
      <w:r w:rsidRPr="00882F7C">
        <w:rPr>
          <w:rFonts w:ascii="Times New Roman" w:hAnsi="Times New Roman"/>
          <w:sz w:val="28"/>
          <w:szCs w:val="28"/>
        </w:rPr>
        <w:t xml:space="preserve"> </w:t>
      </w:r>
      <w:r w:rsidR="008760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F7C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882F7C">
        <w:rPr>
          <w:rFonts w:ascii="Times New Roman" w:hAnsi="Times New Roman"/>
          <w:sz w:val="28"/>
          <w:szCs w:val="28"/>
        </w:rPr>
        <w:t xml:space="preserve"> (</w:t>
      </w:r>
      <w:r w:rsidR="0087604D">
        <w:rPr>
          <w:rFonts w:ascii="Times New Roman" w:hAnsi="Times New Roman"/>
          <w:sz w:val="28"/>
          <w:szCs w:val="28"/>
        </w:rPr>
        <w:t>75</w:t>
      </w:r>
      <w:r w:rsidRPr="00882F7C">
        <w:rPr>
          <w:rFonts w:ascii="Times New Roman" w:hAnsi="Times New Roman"/>
          <w:sz w:val="28"/>
          <w:szCs w:val="28"/>
        </w:rPr>
        <w:t>%)</w:t>
      </w:r>
      <w:r w:rsidR="0087604D">
        <w:rPr>
          <w:rFonts w:ascii="Times New Roman" w:hAnsi="Times New Roman"/>
          <w:sz w:val="28"/>
          <w:szCs w:val="28"/>
        </w:rPr>
        <w:t>.</w:t>
      </w:r>
    </w:p>
    <w:p w:rsidR="00C513D7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</w:t>
      </w:r>
    </w:p>
    <w:p w:rsidR="00C513D7" w:rsidRPr="00784EB2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84EB2">
        <w:rPr>
          <w:rFonts w:ascii="Times New Roman" w:hAnsi="Times New Roman"/>
          <w:sz w:val="28"/>
          <w:szCs w:val="28"/>
        </w:rPr>
        <w:t>Курсовая подготовка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1663"/>
        <w:gridCol w:w="1383"/>
        <w:gridCol w:w="1626"/>
        <w:gridCol w:w="1494"/>
        <w:gridCol w:w="1842"/>
      </w:tblGrid>
      <w:tr w:rsidR="00C513D7" w:rsidRPr="00383B7F" w:rsidTr="008F07A0">
        <w:trPr>
          <w:trHeight w:val="1860"/>
        </w:trPr>
        <w:tc>
          <w:tcPr>
            <w:tcW w:w="1626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1663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49406B">
              <w:rPr>
                <w:rFonts w:ascii="Times New Roman" w:hAnsi="Times New Roman"/>
              </w:rPr>
              <w:t>педработников</w:t>
            </w:r>
            <w:proofErr w:type="spellEnd"/>
            <w:r w:rsidRPr="0049406B">
              <w:rPr>
                <w:rFonts w:ascii="Times New Roman" w:hAnsi="Times New Roman"/>
              </w:rPr>
              <w:t xml:space="preserve"> в ОО</w:t>
            </w:r>
          </w:p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3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>Из них прошли курсовую подготовку в 202</w:t>
            </w:r>
            <w:r w:rsidR="004E5BBA">
              <w:rPr>
                <w:rFonts w:ascii="Times New Roman" w:hAnsi="Times New Roman"/>
              </w:rPr>
              <w:t>3-2024</w:t>
            </w:r>
            <w:r w:rsidRPr="0049406B">
              <w:rPr>
                <w:rFonts w:ascii="Times New Roman" w:hAnsi="Times New Roman"/>
              </w:rPr>
              <w:t xml:space="preserve"> уч. г.</w:t>
            </w:r>
          </w:p>
        </w:tc>
        <w:tc>
          <w:tcPr>
            <w:tcW w:w="1626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 xml:space="preserve">% прошедших курсовую подготовку от общего числа </w:t>
            </w:r>
            <w:proofErr w:type="spellStart"/>
            <w:r w:rsidRPr="0049406B">
              <w:rPr>
                <w:rFonts w:ascii="Times New Roman" w:hAnsi="Times New Roman"/>
              </w:rPr>
              <w:t>педработников</w:t>
            </w:r>
            <w:proofErr w:type="spellEnd"/>
          </w:p>
        </w:tc>
        <w:tc>
          <w:tcPr>
            <w:tcW w:w="1494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 xml:space="preserve">Из них прошли курсовую подготовку по ФГОС </w:t>
            </w:r>
          </w:p>
        </w:tc>
        <w:tc>
          <w:tcPr>
            <w:tcW w:w="1842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 xml:space="preserve">% прошедших курсовую подготовку по ФГОС от общего числа </w:t>
            </w:r>
            <w:proofErr w:type="spellStart"/>
            <w:r w:rsidRPr="0049406B">
              <w:rPr>
                <w:rFonts w:ascii="Times New Roman" w:hAnsi="Times New Roman"/>
              </w:rPr>
              <w:t>педработников</w:t>
            </w:r>
            <w:proofErr w:type="spellEnd"/>
          </w:p>
        </w:tc>
      </w:tr>
      <w:tr w:rsidR="00C513D7" w:rsidRPr="00383B7F" w:rsidTr="008F07A0">
        <w:tc>
          <w:tcPr>
            <w:tcW w:w="1626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 w:rsidRPr="0049406B">
              <w:rPr>
                <w:rFonts w:ascii="Times New Roman" w:hAnsi="Times New Roman"/>
              </w:rPr>
              <w:t>МБДОУ Шиловский детский сад №2</w:t>
            </w:r>
          </w:p>
        </w:tc>
        <w:tc>
          <w:tcPr>
            <w:tcW w:w="1663" w:type="dxa"/>
          </w:tcPr>
          <w:p w:rsidR="00C513D7" w:rsidRPr="0049406B" w:rsidRDefault="00963AA8" w:rsidP="004E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3" w:type="dxa"/>
          </w:tcPr>
          <w:p w:rsidR="00C513D7" w:rsidRPr="0049406B" w:rsidRDefault="00C513D7" w:rsidP="004E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6" w:type="dxa"/>
          </w:tcPr>
          <w:p w:rsidR="00C513D7" w:rsidRPr="0049406B" w:rsidRDefault="00963AA8" w:rsidP="004E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494" w:type="dxa"/>
          </w:tcPr>
          <w:p w:rsidR="00C513D7" w:rsidRPr="0049406B" w:rsidRDefault="00963AA8" w:rsidP="004E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</w:tcPr>
          <w:p w:rsidR="00C513D7" w:rsidRPr="0049406B" w:rsidRDefault="00963AA8" w:rsidP="004E5B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Кроме вышеизложенных форм повышения квалификации педагоги ДОУ имели возможность повышать свою квалификацию на проводимых в МО </w:t>
      </w:r>
      <w:proofErr w:type="gramStart"/>
      <w:r w:rsidRPr="008D77A0">
        <w:rPr>
          <w:rFonts w:ascii="Times New Roman" w:hAnsi="Times New Roman"/>
          <w:sz w:val="28"/>
          <w:szCs w:val="28"/>
        </w:rPr>
        <w:t>и  в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детском саду методических мероприятиях:  семинарах, практикумах, педагогических советах, консультациях, открытых занятиях и т.д.</w:t>
      </w:r>
    </w:p>
    <w:p w:rsidR="00C513D7" w:rsidRPr="008D77A0" w:rsidRDefault="00C513D7" w:rsidP="00C513D7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 </w:t>
      </w:r>
      <w:r w:rsidRPr="008D77A0">
        <w:rPr>
          <w:rFonts w:ascii="Times New Roman" w:hAnsi="Times New Roman"/>
          <w:sz w:val="28"/>
          <w:szCs w:val="28"/>
        </w:rPr>
        <w:br/>
        <w:t>- педсоветы, </w:t>
      </w:r>
      <w:r w:rsidRPr="008D77A0">
        <w:rPr>
          <w:rFonts w:ascii="Times New Roman" w:hAnsi="Times New Roman"/>
          <w:sz w:val="28"/>
          <w:szCs w:val="28"/>
        </w:rPr>
        <w:br/>
        <w:t>- теоретические и практические семинары, </w:t>
      </w:r>
      <w:r w:rsidRPr="008D77A0">
        <w:rPr>
          <w:rFonts w:ascii="Times New Roman" w:hAnsi="Times New Roman"/>
          <w:sz w:val="28"/>
          <w:szCs w:val="28"/>
        </w:rPr>
        <w:br/>
        <w:t>- деловые игры, </w:t>
      </w:r>
      <w:r w:rsidRPr="008D77A0">
        <w:rPr>
          <w:rFonts w:ascii="Times New Roman" w:hAnsi="Times New Roman"/>
          <w:sz w:val="28"/>
          <w:szCs w:val="28"/>
        </w:rPr>
        <w:br/>
        <w:t>- дискуссии, </w:t>
      </w:r>
      <w:r w:rsidRPr="008D77A0">
        <w:rPr>
          <w:rFonts w:ascii="Times New Roman" w:hAnsi="Times New Roman"/>
          <w:sz w:val="28"/>
          <w:szCs w:val="28"/>
        </w:rPr>
        <w:br/>
        <w:t>- выставки, </w:t>
      </w:r>
      <w:r w:rsidRPr="008D77A0">
        <w:rPr>
          <w:rFonts w:ascii="Times New Roman" w:hAnsi="Times New Roman"/>
          <w:sz w:val="28"/>
          <w:szCs w:val="28"/>
        </w:rPr>
        <w:br/>
      </w:r>
      <w:r w:rsidRPr="008D77A0">
        <w:rPr>
          <w:rFonts w:ascii="Times New Roman" w:hAnsi="Times New Roman"/>
          <w:sz w:val="28"/>
          <w:szCs w:val="28"/>
        </w:rPr>
        <w:lastRenderedPageBreak/>
        <w:t>- круглые столы, </w:t>
      </w:r>
      <w:r w:rsidRPr="008D77A0">
        <w:rPr>
          <w:rFonts w:ascii="Times New Roman" w:hAnsi="Times New Roman"/>
          <w:sz w:val="28"/>
          <w:szCs w:val="28"/>
        </w:rPr>
        <w:br/>
        <w:t>- смотры-конкурсы, </w:t>
      </w:r>
      <w:r w:rsidRPr="008D77A0">
        <w:rPr>
          <w:rFonts w:ascii="Times New Roman" w:hAnsi="Times New Roman"/>
          <w:sz w:val="28"/>
          <w:szCs w:val="28"/>
        </w:rPr>
        <w:br/>
        <w:t>- творческие отчеты.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Накопленный материал собирается и формируется в творческие папки – портфолио педагога.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Работа с кадрами в 20</w:t>
      </w:r>
      <w:r>
        <w:rPr>
          <w:rFonts w:ascii="Times New Roman" w:hAnsi="Times New Roman"/>
          <w:sz w:val="28"/>
          <w:szCs w:val="28"/>
        </w:rPr>
        <w:t>23</w:t>
      </w:r>
      <w:r w:rsidRPr="008D77A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24</w:t>
      </w:r>
      <w:r w:rsidRPr="008D77A0">
        <w:rPr>
          <w:rFonts w:ascii="Times New Roman" w:hAnsi="Times New Roman"/>
          <w:sz w:val="28"/>
          <w:szCs w:val="28"/>
        </w:rPr>
        <w:t xml:space="preserve"> учебном году 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Вывод: МБДОУ </w:t>
      </w:r>
      <w:r>
        <w:rPr>
          <w:rFonts w:ascii="Times New Roman" w:hAnsi="Times New Roman"/>
          <w:sz w:val="28"/>
          <w:szCs w:val="28"/>
        </w:rPr>
        <w:t xml:space="preserve">Шиловский детский сад </w:t>
      </w:r>
      <w:r w:rsidRPr="008D77A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укомплектовано </w:t>
      </w:r>
      <w:proofErr w:type="gramStart"/>
      <w:r w:rsidRPr="008D77A0">
        <w:rPr>
          <w:rFonts w:ascii="Times New Roman" w:hAnsi="Times New Roman"/>
          <w:sz w:val="28"/>
          <w:szCs w:val="28"/>
        </w:rPr>
        <w:t>кадрами  </w:t>
      </w:r>
      <w:proofErr w:type="spellStart"/>
      <w:r>
        <w:rPr>
          <w:rFonts w:ascii="Times New Roman" w:hAnsi="Times New Roman"/>
          <w:sz w:val="28"/>
          <w:szCs w:val="28"/>
        </w:rPr>
        <w:t>неполностью</w:t>
      </w:r>
      <w:proofErr w:type="spellEnd"/>
      <w:proofErr w:type="gramEnd"/>
      <w:r w:rsidRPr="008D77A0">
        <w:rPr>
          <w:rFonts w:ascii="Times New Roman" w:hAnsi="Times New Roman"/>
          <w:sz w:val="28"/>
          <w:szCs w:val="28"/>
        </w:rPr>
        <w:t>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i/>
          <w:iCs/>
          <w:sz w:val="28"/>
          <w:szCs w:val="28"/>
        </w:rPr>
        <w:t>Материально-техническое обеспечение ДОУ.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    В дошкольном учреждении создана материально-техническая база для жизнеобеспечения и развит</w:t>
      </w:r>
      <w:r>
        <w:rPr>
          <w:rFonts w:ascii="Times New Roman" w:hAnsi="Times New Roman"/>
          <w:sz w:val="28"/>
          <w:szCs w:val="28"/>
        </w:rPr>
        <w:t xml:space="preserve">ия детей, ведется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систематическая </w:t>
      </w:r>
      <w:r w:rsidRPr="008D77A0">
        <w:rPr>
          <w:rFonts w:ascii="Times New Roman" w:hAnsi="Times New Roman"/>
          <w:sz w:val="28"/>
          <w:szCs w:val="28"/>
        </w:rPr>
        <w:t xml:space="preserve"> работа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В детском саду имеются: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групповые помещения - 3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кабинет заведующей - 1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методический кабинет </w:t>
      </w:r>
      <w:r>
        <w:rPr>
          <w:rFonts w:ascii="Times New Roman" w:hAnsi="Times New Roman"/>
          <w:sz w:val="28"/>
          <w:szCs w:val="28"/>
        </w:rPr>
        <w:t>–</w:t>
      </w:r>
      <w:r w:rsidRPr="008D77A0">
        <w:rPr>
          <w:rFonts w:ascii="Times New Roman" w:hAnsi="Times New Roman"/>
          <w:sz w:val="28"/>
          <w:szCs w:val="28"/>
        </w:rPr>
        <w:t xml:space="preserve"> 1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зал- 1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пищеблок - 1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прачечная - 1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медицинский кабинет -1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</w:t>
      </w:r>
      <w:proofErr w:type="gramStart"/>
      <w:r w:rsidRPr="008D77A0">
        <w:rPr>
          <w:rFonts w:ascii="Times New Roman" w:hAnsi="Times New Roman"/>
          <w:sz w:val="28"/>
          <w:szCs w:val="28"/>
        </w:rPr>
        <w:t>оборудованием,  современными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C513D7" w:rsidRPr="00E95F9A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 </w:t>
      </w:r>
      <w:r w:rsidRPr="00E95F9A">
        <w:rPr>
          <w:rFonts w:ascii="Times New Roman" w:hAnsi="Times New Roman"/>
          <w:sz w:val="28"/>
          <w:szCs w:val="28"/>
        </w:rPr>
        <w:t>В настоящее время в ДОУ произошла частичная модернизация материально-технической базы ДОУ. Детский сад оснащен 3 персональными компьютерами и 2 ноутбуками, имеется 2 ж/</w:t>
      </w:r>
      <w:proofErr w:type="gramStart"/>
      <w:r w:rsidRPr="00E95F9A">
        <w:rPr>
          <w:rFonts w:ascii="Times New Roman" w:hAnsi="Times New Roman"/>
          <w:sz w:val="28"/>
          <w:szCs w:val="28"/>
        </w:rPr>
        <w:t>к телевизора</w:t>
      </w:r>
      <w:proofErr w:type="gramEnd"/>
      <w:r w:rsidRPr="00E95F9A">
        <w:rPr>
          <w:rFonts w:ascii="Times New Roman" w:hAnsi="Times New Roman"/>
          <w:sz w:val="28"/>
          <w:szCs w:val="28"/>
        </w:rPr>
        <w:t xml:space="preserve">, музыкальный центр, </w:t>
      </w:r>
      <w:r w:rsidRPr="00E95F9A">
        <w:rPr>
          <w:rFonts w:ascii="Times New Roman" w:hAnsi="Times New Roman"/>
          <w:sz w:val="28"/>
          <w:szCs w:val="28"/>
        </w:rPr>
        <w:lastRenderedPageBreak/>
        <w:t xml:space="preserve">видеопроектор, принтер- 3 шт., комплект </w:t>
      </w:r>
      <w:proofErr w:type="spellStart"/>
      <w:r w:rsidRPr="00E95F9A">
        <w:rPr>
          <w:rFonts w:ascii="Times New Roman" w:hAnsi="Times New Roman"/>
          <w:sz w:val="28"/>
          <w:szCs w:val="28"/>
        </w:rPr>
        <w:t>звукоусилительный</w:t>
      </w:r>
      <w:proofErr w:type="spellEnd"/>
      <w:r w:rsidRPr="00E95F9A">
        <w:rPr>
          <w:rFonts w:ascii="Times New Roman" w:hAnsi="Times New Roman"/>
          <w:sz w:val="28"/>
          <w:szCs w:val="28"/>
        </w:rPr>
        <w:t xml:space="preserve"> (микрофоны), </w:t>
      </w:r>
      <w:r w:rsidRPr="00E95F9A">
        <w:rPr>
          <w:rFonts w:ascii="Times New Roman" w:hAnsi="Times New Roman"/>
          <w:sz w:val="28"/>
          <w:szCs w:val="28"/>
          <w:lang w:val="en-US"/>
        </w:rPr>
        <w:t>DVD</w:t>
      </w:r>
      <w:r w:rsidRPr="00E95F9A">
        <w:rPr>
          <w:rFonts w:ascii="Times New Roman" w:hAnsi="Times New Roman"/>
          <w:sz w:val="28"/>
          <w:szCs w:val="28"/>
        </w:rPr>
        <w:t xml:space="preserve"> плейеры 2 шт., видеокамера.</w:t>
      </w:r>
    </w:p>
    <w:p w:rsidR="00C513D7" w:rsidRPr="00E95F9A" w:rsidRDefault="004E5BBA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513D7" w:rsidRPr="00E95F9A">
        <w:rPr>
          <w:rFonts w:ascii="Times New Roman" w:hAnsi="Times New Roman"/>
          <w:sz w:val="28"/>
          <w:szCs w:val="28"/>
        </w:rPr>
        <w:t xml:space="preserve"> 202</w:t>
      </w:r>
      <w:r w:rsidR="005D2E84">
        <w:rPr>
          <w:rFonts w:ascii="Times New Roman" w:hAnsi="Times New Roman"/>
          <w:sz w:val="28"/>
          <w:szCs w:val="28"/>
        </w:rPr>
        <w:t>4/2025</w:t>
      </w:r>
      <w:r>
        <w:rPr>
          <w:rFonts w:ascii="Times New Roman" w:hAnsi="Times New Roman"/>
          <w:sz w:val="28"/>
          <w:szCs w:val="28"/>
        </w:rPr>
        <w:t xml:space="preserve"> уч. г.</w:t>
      </w:r>
      <w:r w:rsidR="00C513D7" w:rsidRPr="00E95F9A">
        <w:rPr>
          <w:rFonts w:ascii="Times New Roman" w:hAnsi="Times New Roman"/>
          <w:sz w:val="28"/>
          <w:szCs w:val="28"/>
        </w:rPr>
        <w:t xml:space="preserve"> приобре</w:t>
      </w:r>
      <w:r>
        <w:rPr>
          <w:rFonts w:ascii="Times New Roman" w:hAnsi="Times New Roman"/>
          <w:sz w:val="28"/>
          <w:szCs w:val="28"/>
        </w:rPr>
        <w:t xml:space="preserve">ли – утюг, унитаз, половники, держатель для проектора на общую сумму 36 000 руб.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 Организованная в ДОУ предметно-развивающая среда инициирует познавательную и творческую активность </w:t>
      </w:r>
      <w:proofErr w:type="gramStart"/>
      <w:r w:rsidRPr="008D77A0">
        <w:rPr>
          <w:rFonts w:ascii="Times New Roman" w:hAnsi="Times New Roman"/>
          <w:sz w:val="28"/>
          <w:szCs w:val="28"/>
        </w:rPr>
        <w:t>детей,  предоставляет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ребенку свободу выбора форм активности, обеспечивает содержание разных форм детской деятельности, 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В течение учебного года в методическом кабинете организовывались постоянно действующие </w:t>
      </w:r>
      <w:r w:rsidRPr="00205340">
        <w:rPr>
          <w:rFonts w:ascii="Times New Roman" w:hAnsi="Times New Roman"/>
          <w:sz w:val="28"/>
          <w:szCs w:val="28"/>
        </w:rPr>
        <w:t xml:space="preserve">выставки новинок методической литературы, тематические и по запросам </w:t>
      </w:r>
      <w:proofErr w:type="gramStart"/>
      <w:r w:rsidRPr="00205340">
        <w:rPr>
          <w:rFonts w:ascii="Times New Roman" w:hAnsi="Times New Roman"/>
          <w:sz w:val="28"/>
          <w:szCs w:val="28"/>
        </w:rPr>
        <w:t>педагогов,  постоянно</w:t>
      </w:r>
      <w:proofErr w:type="gramEnd"/>
      <w:r w:rsidRPr="00205340">
        <w:rPr>
          <w:rFonts w:ascii="Times New Roman" w:hAnsi="Times New Roman"/>
          <w:sz w:val="28"/>
          <w:szCs w:val="28"/>
        </w:rPr>
        <w:t xml:space="preserve"> оформлялись стенды информации</w:t>
      </w:r>
      <w:r w:rsidRPr="008D77A0">
        <w:rPr>
          <w:rFonts w:ascii="Times New Roman" w:hAnsi="Times New Roman"/>
          <w:sz w:val="28"/>
          <w:szCs w:val="28"/>
        </w:rPr>
        <w:t xml:space="preserve">.  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</w:t>
      </w:r>
      <w:proofErr w:type="gramStart"/>
      <w:r w:rsidRPr="008D77A0">
        <w:rPr>
          <w:rFonts w:ascii="Times New Roman" w:hAnsi="Times New Roman"/>
          <w:sz w:val="28"/>
          <w:szCs w:val="28"/>
        </w:rPr>
        <w:t>территории  детского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сада обновлены клумбы и цветники.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  <w:u w:val="single"/>
        </w:rPr>
        <w:t>Вывод:</w:t>
      </w:r>
      <w:r w:rsidRPr="008D77A0">
        <w:rPr>
          <w:rFonts w:ascii="Times New Roman" w:hAnsi="Times New Roman"/>
          <w:sz w:val="28"/>
          <w:szCs w:val="28"/>
        </w:rPr>
        <w:t> В МБДОУ</w:t>
      </w:r>
      <w:r>
        <w:rPr>
          <w:rFonts w:ascii="Times New Roman" w:hAnsi="Times New Roman"/>
          <w:sz w:val="28"/>
          <w:szCs w:val="28"/>
        </w:rPr>
        <w:t xml:space="preserve"> Шиловский детский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сад </w:t>
      </w:r>
      <w:r w:rsidRPr="008D77A0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предметно-пространственная среда  способствует всестороннему развитию дошкольников.</w:t>
      </w:r>
    </w:p>
    <w:p w:rsidR="00C513D7" w:rsidRPr="00183BCF" w:rsidRDefault="00C513D7" w:rsidP="00C513D7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</w:t>
      </w:r>
      <w:proofErr w:type="spellStart"/>
      <w:r w:rsidRPr="00183BCF">
        <w:rPr>
          <w:rFonts w:ascii="Times New Roman" w:hAnsi="Times New Roman"/>
          <w:i/>
          <w:sz w:val="28"/>
          <w:szCs w:val="28"/>
        </w:rPr>
        <w:t>Воспитательно</w:t>
      </w:r>
      <w:proofErr w:type="spellEnd"/>
      <w:r w:rsidRPr="00183BCF">
        <w:rPr>
          <w:rFonts w:ascii="Times New Roman" w:hAnsi="Times New Roman"/>
          <w:i/>
          <w:sz w:val="28"/>
          <w:szCs w:val="28"/>
        </w:rPr>
        <w:t>-образовательный процесс</w:t>
      </w:r>
    </w:p>
    <w:p w:rsidR="004E5BBA" w:rsidRPr="004E5BBA" w:rsidRDefault="00C513D7" w:rsidP="004E5BBA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5BBA">
        <w:rPr>
          <w:sz w:val="28"/>
          <w:szCs w:val="28"/>
        </w:rPr>
        <w:t xml:space="preserve">      Образовательный процесс в детском саду осуществляется в соответствии с сеткой   занятий, которая составлена </w:t>
      </w:r>
      <w:r w:rsidR="004E5BBA" w:rsidRPr="004E5BBA">
        <w:rPr>
          <w:sz w:val="28"/>
          <w:szCs w:val="28"/>
        </w:rPr>
        <w:t>с учётом требований нормативных документов, санитарно-эпидемиологических правил и нормативов, а также недельной нагрузки. </w:t>
      </w:r>
    </w:p>
    <w:p w:rsidR="004E5BBA" w:rsidRPr="004E5BBA" w:rsidRDefault="004E5BBA" w:rsidP="004E5BBA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4E5BBA">
        <w:rPr>
          <w:sz w:val="28"/>
          <w:szCs w:val="28"/>
        </w:rPr>
        <w:t xml:space="preserve">Занятия организуются педагогами на основании перспективного и календарно-тематического планирования. Количество учебных занятий и их продолжительность не превышают норму </w:t>
      </w:r>
      <w:proofErr w:type="gramStart"/>
      <w:r w:rsidRPr="004E5BBA">
        <w:rPr>
          <w:sz w:val="28"/>
          <w:szCs w:val="28"/>
        </w:rPr>
        <w:t>в соответствии с СанПиН</w:t>
      </w:r>
      <w:proofErr w:type="gramEnd"/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Педагогический коллектив реализует образовательный процес</w:t>
      </w:r>
      <w:r w:rsidR="005D2E84">
        <w:rPr>
          <w:rFonts w:ascii="Times New Roman" w:hAnsi="Times New Roman"/>
          <w:sz w:val="28"/>
          <w:szCs w:val="28"/>
        </w:rPr>
        <w:t xml:space="preserve">с по образовательной программе </w:t>
      </w:r>
      <w:r w:rsidR="004E5BBA">
        <w:rPr>
          <w:rFonts w:ascii="Times New Roman" w:hAnsi="Times New Roman"/>
          <w:sz w:val="28"/>
          <w:szCs w:val="28"/>
        </w:rPr>
        <w:t xml:space="preserve">Шиловского </w:t>
      </w:r>
      <w:r w:rsidR="004E5BBA" w:rsidRPr="008D77A0">
        <w:rPr>
          <w:rFonts w:ascii="Times New Roman" w:hAnsi="Times New Roman"/>
          <w:sz w:val="28"/>
          <w:szCs w:val="28"/>
        </w:rPr>
        <w:t xml:space="preserve">детского сада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, разработанной ДОУ самостоятельно на основе примерной основной общеобразовательной программы «От рождения до школы» (под редакцией </w:t>
      </w:r>
      <w:proofErr w:type="spellStart"/>
      <w:r w:rsidRPr="008D77A0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77A0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77A0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8D77A0">
        <w:rPr>
          <w:rFonts w:ascii="Times New Roman" w:hAnsi="Times New Roman"/>
          <w:sz w:val="28"/>
          <w:szCs w:val="28"/>
        </w:rPr>
        <w:t>).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Годовой план составляется в соответствии со спецификой детского сада с учетом профессионального уровня педагогического коллектива.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  <w:u w:val="single"/>
        </w:rPr>
        <w:t>Вывод:</w:t>
      </w:r>
      <w:r w:rsidRPr="008D77A0">
        <w:rPr>
          <w:rFonts w:ascii="Times New Roman" w:hAnsi="Times New Roman"/>
          <w:sz w:val="28"/>
          <w:szCs w:val="28"/>
        </w:rPr>
        <w:t> </w:t>
      </w:r>
      <w:proofErr w:type="spellStart"/>
      <w:r w:rsidRPr="008D77A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D77A0">
        <w:rPr>
          <w:rFonts w:ascii="Times New Roman" w:hAnsi="Times New Roman"/>
          <w:sz w:val="28"/>
          <w:szCs w:val="28"/>
        </w:rPr>
        <w:t>-образовательный процесс в МБДОУ</w:t>
      </w:r>
      <w:r>
        <w:rPr>
          <w:rFonts w:ascii="Times New Roman" w:hAnsi="Times New Roman"/>
          <w:sz w:val="28"/>
          <w:szCs w:val="28"/>
        </w:rPr>
        <w:t xml:space="preserve"> Шиловский детский сад</w:t>
      </w:r>
      <w:r w:rsidRPr="008D77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строится с учетом требований санитарно-гигиенического режима в дошкольных учреждениях.</w:t>
      </w:r>
    </w:p>
    <w:p w:rsidR="00C513D7" w:rsidRPr="00183BCF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83BCF">
        <w:rPr>
          <w:rFonts w:ascii="Times New Roman" w:hAnsi="Times New Roman"/>
          <w:i/>
          <w:sz w:val="28"/>
          <w:szCs w:val="28"/>
        </w:rPr>
        <w:t> Взаимодействие с родителями воспитанников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   Взаимодействие с родителями коллектив МБДОУ </w:t>
      </w:r>
      <w:r>
        <w:rPr>
          <w:rFonts w:ascii="Times New Roman" w:hAnsi="Times New Roman"/>
          <w:sz w:val="28"/>
          <w:szCs w:val="28"/>
        </w:rPr>
        <w:t xml:space="preserve">Шиловский детский сад </w:t>
      </w:r>
      <w:r w:rsidRPr="008D77A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строит на принципе сотрудничества. </w:t>
      </w:r>
      <w:r w:rsidRPr="008D77A0">
        <w:rPr>
          <w:rFonts w:ascii="Times New Roman" w:hAnsi="Times New Roman"/>
          <w:sz w:val="28"/>
          <w:szCs w:val="28"/>
        </w:rPr>
        <w:br/>
        <w:t>При этом решаются приоритетные задачи: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повышение педагогической культуры родителей;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D77A0">
        <w:rPr>
          <w:rFonts w:ascii="Times New Roman" w:hAnsi="Times New Roman"/>
          <w:sz w:val="28"/>
          <w:szCs w:val="28"/>
        </w:rPr>
        <w:t>приобщение родителей к участию в жизни детского сада;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 Для решения этих задач используются различные формы работы: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групповые родительские собрания, консультации;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проведение совместных мероприятий для детей и родителей;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анкетирование;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наглядная информация;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выставки совместных работ;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посещение открытых мероприятий и участие в них;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заключение договоров с родителями вновь поступивших детей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B55E5">
        <w:rPr>
          <w:rFonts w:ascii="Times New Roman" w:hAnsi="Times New Roman"/>
          <w:sz w:val="28"/>
          <w:szCs w:val="28"/>
        </w:rPr>
        <w:t xml:space="preserve">Работает консультативная служба </w:t>
      </w:r>
      <w:proofErr w:type="gramStart"/>
      <w:r w:rsidRPr="001B55E5">
        <w:rPr>
          <w:rFonts w:ascii="Times New Roman" w:hAnsi="Times New Roman"/>
          <w:sz w:val="28"/>
          <w:szCs w:val="28"/>
        </w:rPr>
        <w:t xml:space="preserve">специалистов:   </w:t>
      </w:r>
      <w:proofErr w:type="gramEnd"/>
      <w:r w:rsidRPr="001B55E5">
        <w:rPr>
          <w:rFonts w:ascii="Times New Roman" w:hAnsi="Times New Roman"/>
          <w:sz w:val="28"/>
          <w:szCs w:val="28"/>
        </w:rPr>
        <w:t>инструктора по физкультуре, музыкальн</w:t>
      </w:r>
      <w:r>
        <w:rPr>
          <w:rFonts w:ascii="Times New Roman" w:hAnsi="Times New Roman"/>
          <w:sz w:val="28"/>
          <w:szCs w:val="28"/>
        </w:rPr>
        <w:t xml:space="preserve">ых руководителей, </w:t>
      </w:r>
      <w:r w:rsidRPr="001B55E5">
        <w:rPr>
          <w:rFonts w:ascii="Times New Roman" w:hAnsi="Times New Roman"/>
          <w:sz w:val="28"/>
          <w:szCs w:val="28"/>
        </w:rPr>
        <w:t xml:space="preserve"> старшей медсестры</w:t>
      </w:r>
      <w:r>
        <w:rPr>
          <w:rFonts w:ascii="Times New Roman" w:hAnsi="Times New Roman"/>
          <w:sz w:val="28"/>
          <w:szCs w:val="28"/>
        </w:rPr>
        <w:t>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  <w:u w:val="single"/>
        </w:rPr>
        <w:t>Вывод:</w:t>
      </w:r>
      <w:r w:rsidRPr="008D77A0">
        <w:rPr>
          <w:rFonts w:ascii="Times New Roman" w:hAnsi="Times New Roman"/>
          <w:sz w:val="28"/>
          <w:szCs w:val="28"/>
        </w:rPr>
        <w:t> в МБДОУ</w:t>
      </w:r>
      <w:r>
        <w:rPr>
          <w:rFonts w:ascii="Times New Roman" w:hAnsi="Times New Roman"/>
          <w:sz w:val="28"/>
          <w:szCs w:val="28"/>
        </w:rPr>
        <w:t xml:space="preserve"> Шиловский детский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сад </w:t>
      </w:r>
      <w:r w:rsidRPr="008D77A0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C513D7" w:rsidRPr="00DA393D" w:rsidRDefault="00C513D7" w:rsidP="00C513D7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A393D">
        <w:rPr>
          <w:rFonts w:ascii="Times New Roman" w:hAnsi="Times New Roman"/>
          <w:b/>
          <w:i/>
          <w:iCs/>
          <w:sz w:val="28"/>
          <w:szCs w:val="28"/>
        </w:rPr>
        <w:t xml:space="preserve">IV. </w:t>
      </w:r>
      <w:proofErr w:type="gramStart"/>
      <w:r w:rsidRPr="00DA393D">
        <w:rPr>
          <w:rFonts w:ascii="Times New Roman" w:hAnsi="Times New Roman"/>
          <w:b/>
          <w:i/>
          <w:iCs/>
          <w:sz w:val="28"/>
          <w:szCs w:val="28"/>
        </w:rPr>
        <w:t>Результаты  образовательной</w:t>
      </w:r>
      <w:proofErr w:type="gramEnd"/>
      <w:r w:rsidRPr="00DA393D">
        <w:rPr>
          <w:rFonts w:ascii="Times New Roman" w:hAnsi="Times New Roman"/>
          <w:b/>
          <w:i/>
          <w:iCs/>
          <w:sz w:val="28"/>
          <w:szCs w:val="28"/>
        </w:rPr>
        <w:t xml:space="preserve"> деятельности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 Отслеживание уровней развития детей осуществляется на основе педагогической диагностики.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   Формы проведения диагностики:</w:t>
      </w:r>
    </w:p>
    <w:p w:rsidR="00C513D7" w:rsidRPr="001B55E5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</w:t>
      </w:r>
      <w:r w:rsidRPr="001B55E5">
        <w:rPr>
          <w:rFonts w:ascii="Times New Roman" w:hAnsi="Times New Roman"/>
          <w:sz w:val="28"/>
          <w:szCs w:val="28"/>
        </w:rPr>
        <w:t>- диагностические занятия (по каждому разделу программы);</w:t>
      </w:r>
    </w:p>
    <w:p w:rsidR="00C513D7" w:rsidRPr="001B55E5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B55E5">
        <w:rPr>
          <w:rFonts w:ascii="Times New Roman" w:hAnsi="Times New Roman"/>
          <w:sz w:val="28"/>
          <w:szCs w:val="28"/>
        </w:rPr>
        <w:t> - диагностические срезы;</w:t>
      </w:r>
    </w:p>
    <w:p w:rsidR="00C513D7" w:rsidRPr="001B55E5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B55E5">
        <w:rPr>
          <w:rFonts w:ascii="Times New Roman" w:hAnsi="Times New Roman"/>
          <w:sz w:val="28"/>
          <w:szCs w:val="28"/>
        </w:rPr>
        <w:t> - наблюдения, итоговые занятия;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B55E5">
        <w:rPr>
          <w:rFonts w:ascii="Times New Roman" w:hAnsi="Times New Roman"/>
          <w:sz w:val="28"/>
          <w:szCs w:val="28"/>
        </w:rPr>
        <w:t xml:space="preserve"> - </w:t>
      </w:r>
      <w:proofErr w:type="spellStart"/>
      <w:r w:rsidRPr="001B55E5">
        <w:rPr>
          <w:rFonts w:ascii="Times New Roman" w:hAnsi="Times New Roman"/>
          <w:sz w:val="28"/>
          <w:szCs w:val="28"/>
        </w:rPr>
        <w:t>взаимопросмотры</w:t>
      </w:r>
      <w:proofErr w:type="spellEnd"/>
      <w:r w:rsidRPr="001B55E5">
        <w:rPr>
          <w:rFonts w:ascii="Times New Roman" w:hAnsi="Times New Roman"/>
          <w:sz w:val="28"/>
          <w:szCs w:val="28"/>
        </w:rPr>
        <w:t>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По всем параметрам ведется педагогический </w:t>
      </w:r>
      <w:proofErr w:type="gramStart"/>
      <w:r w:rsidRPr="008D77A0">
        <w:rPr>
          <w:rFonts w:ascii="Times New Roman" w:hAnsi="Times New Roman"/>
          <w:sz w:val="28"/>
          <w:szCs w:val="28"/>
        </w:rPr>
        <w:t>мониторинг .</w:t>
      </w:r>
      <w:proofErr w:type="gramEnd"/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   Результатом осуществления </w:t>
      </w:r>
      <w:proofErr w:type="spellStart"/>
      <w:r w:rsidRPr="008D77A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-образовательного процесса явилась качественная подготовка детей к </w:t>
      </w:r>
      <w:proofErr w:type="gramStart"/>
      <w:r w:rsidRPr="008D77A0">
        <w:rPr>
          <w:rFonts w:ascii="Times New Roman" w:hAnsi="Times New Roman"/>
          <w:sz w:val="28"/>
          <w:szCs w:val="28"/>
        </w:rPr>
        <w:t>обучению  в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 Заметно, что количество детей с высоким уровнем </w:t>
      </w:r>
      <w:proofErr w:type="gramStart"/>
      <w:r w:rsidRPr="008D77A0">
        <w:rPr>
          <w:rFonts w:ascii="Times New Roman" w:hAnsi="Times New Roman"/>
          <w:sz w:val="28"/>
          <w:szCs w:val="28"/>
        </w:rPr>
        <w:t>развития  остается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стабильным.  В течение двух </w:t>
      </w:r>
      <w:proofErr w:type="gramStart"/>
      <w:r w:rsidRPr="008D77A0">
        <w:rPr>
          <w:rFonts w:ascii="Times New Roman" w:hAnsi="Times New Roman"/>
          <w:sz w:val="28"/>
          <w:szCs w:val="28"/>
        </w:rPr>
        <w:t>лет  нет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детей   с низким уровнем развития.      В </w:t>
      </w:r>
      <w:r w:rsidR="008F07A0">
        <w:rPr>
          <w:rFonts w:ascii="Times New Roman" w:hAnsi="Times New Roman"/>
          <w:sz w:val="28"/>
          <w:szCs w:val="28"/>
        </w:rPr>
        <w:t xml:space="preserve">2024 </w:t>
      </w:r>
      <w:r w:rsidRPr="008D77A0">
        <w:rPr>
          <w:rFonts w:ascii="Times New Roman" w:hAnsi="Times New Roman"/>
          <w:sz w:val="28"/>
          <w:szCs w:val="28"/>
        </w:rPr>
        <w:t xml:space="preserve">году количество выпускников составило </w:t>
      </w:r>
      <w:r>
        <w:rPr>
          <w:rFonts w:ascii="Times New Roman" w:hAnsi="Times New Roman"/>
          <w:sz w:val="28"/>
          <w:szCs w:val="28"/>
        </w:rPr>
        <w:t>17</w:t>
      </w:r>
      <w:r w:rsidRPr="008D77A0">
        <w:rPr>
          <w:rFonts w:ascii="Times New Roman" w:hAnsi="Times New Roman"/>
          <w:sz w:val="28"/>
          <w:szCs w:val="28"/>
        </w:rPr>
        <w:t xml:space="preserve"> детей. В таблице представлены средние показатели психологической готовности детей к школьному обучению.                    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Ниже приведена таблица готовности детей к обучению в школе </w:t>
      </w:r>
    </w:p>
    <w:tbl>
      <w:tblPr>
        <w:tblW w:w="13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721"/>
        <w:gridCol w:w="3119"/>
        <w:gridCol w:w="5267"/>
        <w:gridCol w:w="562"/>
      </w:tblGrid>
      <w:tr w:rsidR="00C513D7" w:rsidRPr="008D77A0" w:rsidTr="008F07A0">
        <w:trPr>
          <w:tblCellSpacing w:w="0" w:type="dxa"/>
        </w:trPr>
        <w:tc>
          <w:tcPr>
            <w:tcW w:w="13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562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3D7" w:rsidRPr="008D77A0" w:rsidTr="008F07A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3D7" w:rsidRPr="00EC4C0A" w:rsidTr="008F07A0">
        <w:trPr>
          <w:trHeight w:val="1883"/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EC4C0A" w:rsidRDefault="00C513D7" w:rsidP="004E5BB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C0A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8F07A0">
              <w:rPr>
                <w:rFonts w:ascii="Times New Roman" w:hAnsi="Times New Roman"/>
                <w:sz w:val="28"/>
                <w:szCs w:val="28"/>
              </w:rPr>
              <w:t>4-2025</w:t>
            </w:r>
          </w:p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C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C0A">
              <w:rPr>
                <w:rFonts w:ascii="Times New Roman" w:hAnsi="Times New Roman"/>
                <w:sz w:val="28"/>
                <w:szCs w:val="28"/>
              </w:rPr>
              <w:t>11- 64,7%</w:t>
            </w:r>
          </w:p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C4C0A">
              <w:rPr>
                <w:rFonts w:ascii="Times New Roman" w:hAnsi="Times New Roman"/>
                <w:sz w:val="28"/>
                <w:szCs w:val="28"/>
              </w:rPr>
              <w:t>6  -</w:t>
            </w:r>
            <w:proofErr w:type="gramEnd"/>
            <w:r w:rsidRPr="00EC4C0A">
              <w:rPr>
                <w:rFonts w:ascii="Times New Roman" w:hAnsi="Times New Roman"/>
                <w:sz w:val="28"/>
                <w:szCs w:val="28"/>
              </w:rPr>
              <w:t>35, 3 %</w:t>
            </w:r>
          </w:p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C0A">
              <w:rPr>
                <w:rFonts w:ascii="Times New Roman" w:hAnsi="Times New Roman"/>
                <w:sz w:val="28"/>
                <w:szCs w:val="28"/>
              </w:rPr>
              <w:t>  </w:t>
            </w:r>
          </w:p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562" w:type="dxa"/>
            <w:vMerge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13D7" w:rsidRPr="00EC4C0A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lastRenderedPageBreak/>
        <w:t>     </w:t>
      </w:r>
      <w:r w:rsidRPr="008D77A0">
        <w:rPr>
          <w:rFonts w:ascii="Times New Roman" w:hAnsi="Times New Roman"/>
          <w:sz w:val="28"/>
          <w:szCs w:val="28"/>
          <w:u w:val="single"/>
        </w:rPr>
        <w:t>Вывод:</w:t>
      </w:r>
      <w:r w:rsidRPr="008D77A0">
        <w:rPr>
          <w:rFonts w:ascii="Times New Roman" w:hAnsi="Times New Roman"/>
          <w:sz w:val="28"/>
          <w:szCs w:val="28"/>
        </w:rPr>
        <w:t xml:space="preserve"> В результате проведенной работы отмечается высокий уровень интеллектуального развития детей, в дальнейшем педагоги будут </w:t>
      </w:r>
      <w:proofErr w:type="gramStart"/>
      <w:r w:rsidRPr="008D77A0">
        <w:rPr>
          <w:rFonts w:ascii="Times New Roman" w:hAnsi="Times New Roman"/>
          <w:sz w:val="28"/>
          <w:szCs w:val="28"/>
        </w:rPr>
        <w:t>работать  над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развитием познавательных способностей детей.</w:t>
      </w:r>
    </w:p>
    <w:p w:rsidR="00C513D7" w:rsidRPr="008D77A0" w:rsidRDefault="00C513D7" w:rsidP="00C513D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D77A0">
        <w:rPr>
          <w:rFonts w:ascii="Times New Roman" w:hAnsi="Times New Roman"/>
          <w:sz w:val="28"/>
          <w:szCs w:val="28"/>
        </w:rPr>
        <w:t xml:space="preserve">Воспитанники детского сада с педагогами и </w:t>
      </w:r>
      <w:proofErr w:type="gramStart"/>
      <w:r w:rsidRPr="008D77A0">
        <w:rPr>
          <w:rFonts w:ascii="Times New Roman" w:hAnsi="Times New Roman"/>
          <w:sz w:val="28"/>
          <w:szCs w:val="28"/>
        </w:rPr>
        <w:t>родителями </w:t>
      </w:r>
      <w:r>
        <w:rPr>
          <w:rFonts w:ascii="Times New Roman" w:hAnsi="Times New Roman"/>
          <w:sz w:val="28"/>
          <w:szCs w:val="28"/>
        </w:rPr>
        <w:t xml:space="preserve"> принимали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активное участие в  </w:t>
      </w:r>
      <w:r w:rsidRPr="008D77A0">
        <w:rPr>
          <w:rFonts w:ascii="Times New Roman" w:hAnsi="Times New Roman"/>
          <w:sz w:val="28"/>
          <w:szCs w:val="28"/>
        </w:rPr>
        <w:t xml:space="preserve"> смотрах - конкурсах, соревнованиях, фестивалях. Воспитанниками ДОУ всегда занимаются призовые места.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77A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D77A0">
        <w:rPr>
          <w:rFonts w:ascii="Times New Roman" w:hAnsi="Times New Roman"/>
          <w:sz w:val="28"/>
          <w:szCs w:val="28"/>
        </w:rPr>
        <w:t>-образовательный процесс в ДОУ строится с учетом требований санитарно-гигиенического режима в дошкольных учреждениях.</w:t>
      </w:r>
      <w:r w:rsidRPr="008D77A0">
        <w:rPr>
          <w:rFonts w:ascii="Times New Roman" w:hAnsi="Times New Roman"/>
          <w:sz w:val="28"/>
          <w:szCs w:val="28"/>
        </w:rPr>
        <w:br/>
        <w:t xml:space="preserve">Выполнение детьми программы    осуществляется на хорошем уровне. Годовые задачи реализованы в полном объеме. В ДОУ систематически организуются и проводятся различные тематические мероприятия.  В дальнейшем планируем активнее </w:t>
      </w:r>
      <w:proofErr w:type="gramStart"/>
      <w:r w:rsidRPr="008D77A0">
        <w:rPr>
          <w:rFonts w:ascii="Times New Roman" w:hAnsi="Times New Roman"/>
          <w:sz w:val="28"/>
          <w:szCs w:val="28"/>
        </w:rPr>
        <w:t>участвовать  в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городских мероприятиях.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DA393D" w:rsidRDefault="00C513D7" w:rsidP="00C513D7">
      <w:pPr>
        <w:pStyle w:val="a4"/>
        <w:ind w:firstLine="567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  <w:r w:rsidRPr="00DA393D">
        <w:rPr>
          <w:rFonts w:ascii="Times New Roman" w:hAnsi="Times New Roman"/>
          <w:b/>
          <w:i/>
          <w:kern w:val="36"/>
          <w:sz w:val="28"/>
          <w:szCs w:val="28"/>
        </w:rPr>
        <w:t>V. Сохранение и укрепление здоровья воспитанников.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  </w:t>
      </w:r>
      <w:proofErr w:type="spellStart"/>
      <w:r w:rsidRPr="008D77A0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 направленность </w:t>
      </w:r>
      <w:proofErr w:type="spellStart"/>
      <w:r w:rsidRPr="008D77A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D77A0">
        <w:rPr>
          <w:rFonts w:ascii="Times New Roman" w:hAnsi="Times New Roman"/>
          <w:sz w:val="28"/>
          <w:szCs w:val="28"/>
        </w:rPr>
        <w:t>-образовательного процесса</w:t>
      </w:r>
      <w:r w:rsidRPr="008D77A0">
        <w:rPr>
          <w:rFonts w:ascii="Times New Roman" w:hAnsi="Times New Roman"/>
          <w:i/>
          <w:iCs/>
          <w:sz w:val="28"/>
          <w:szCs w:val="28"/>
        </w:rPr>
        <w:t> </w:t>
      </w:r>
      <w:r w:rsidRPr="008D77A0">
        <w:rPr>
          <w:rFonts w:ascii="Times New Roman" w:hAnsi="Times New Roman"/>
          <w:sz w:val="28"/>
          <w:szCs w:val="28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 2.4.3648-20 «Санитарно-</w:t>
      </w:r>
      <w:proofErr w:type="spellStart"/>
      <w:r>
        <w:rPr>
          <w:rFonts w:ascii="Times New Roman" w:hAnsi="Times New Roman"/>
          <w:sz w:val="28"/>
          <w:szCs w:val="28"/>
        </w:rPr>
        <w:t>эпидеомиологические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Для всех возрастных групп разработан </w:t>
      </w:r>
      <w:r w:rsidRPr="008D77A0">
        <w:rPr>
          <w:rFonts w:ascii="Times New Roman" w:hAnsi="Times New Roman"/>
          <w:i/>
          <w:iCs/>
          <w:sz w:val="28"/>
          <w:szCs w:val="28"/>
        </w:rPr>
        <w:t>режим дня</w:t>
      </w:r>
      <w:r w:rsidRPr="008D77A0">
        <w:rPr>
          <w:rFonts w:ascii="Times New Roman" w:hAnsi="Times New Roman"/>
          <w:sz w:val="28"/>
          <w:szCs w:val="28"/>
        </w:rPr>
        <w:t xml:space="preserve"> 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период года. 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Изучение состояния физического здоровья детей осуществляется инструктором по физическому воспитанию, старшей медицинской сестрой.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Для занятий с детьми в зале имеется необходимое   оборудование. В группах имеются спортивные уголки, не во всех группах имеется    разнообразное спортивно-игровое оборудование. В </w:t>
      </w:r>
      <w:proofErr w:type="gramStart"/>
      <w:r w:rsidRPr="008D77A0">
        <w:rPr>
          <w:rFonts w:ascii="Times New Roman" w:hAnsi="Times New Roman"/>
          <w:sz w:val="28"/>
          <w:szCs w:val="28"/>
        </w:rPr>
        <w:lastRenderedPageBreak/>
        <w:t>реализации  физкультурных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занятий </w:t>
      </w:r>
      <w:r>
        <w:rPr>
          <w:rFonts w:ascii="Times New Roman" w:hAnsi="Times New Roman"/>
          <w:sz w:val="28"/>
          <w:szCs w:val="28"/>
        </w:rPr>
        <w:t>О.И. Точилина</w:t>
      </w:r>
      <w:r w:rsidRPr="008D77A0">
        <w:rPr>
          <w:rFonts w:ascii="Times New Roman" w:hAnsi="Times New Roman"/>
          <w:sz w:val="28"/>
          <w:szCs w:val="28"/>
        </w:rPr>
        <w:t xml:space="preserve"> реализует индивидуальный подход к детям, следит за самочувствием каждого ребенка, стремится пробудить у детей интерес  к занятиям, использует игровые образы. 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В течение года систематически проводится в детском саду: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8D77A0">
        <w:rPr>
          <w:rFonts w:ascii="Times New Roman" w:hAnsi="Times New Roman"/>
          <w:sz w:val="28"/>
          <w:szCs w:val="28"/>
        </w:rPr>
        <w:t>утренняя  гимнастика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в зале и на улице,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регламентированная образовательная деятельность,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активный отдых,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воздушные и солнечные ванны,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спортивные праздники, развлечения.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Результаты диагностики уровня   физического развития детей выявили положительную динамику их физического развития:</w:t>
      </w:r>
    </w:p>
    <w:p w:rsidR="00C513D7" w:rsidRPr="00DC4AEA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DC4AEA">
        <w:rPr>
          <w:rFonts w:ascii="Times New Roman" w:hAnsi="Times New Roman"/>
          <w:sz w:val="28"/>
          <w:szCs w:val="28"/>
        </w:rPr>
        <w:t>Уровень   физического развития детей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2869"/>
        <w:gridCol w:w="1984"/>
        <w:gridCol w:w="1984"/>
      </w:tblGrid>
      <w:tr w:rsidR="00C513D7" w:rsidRPr="00DC4AEA" w:rsidTr="008F07A0">
        <w:trPr>
          <w:tblCellSpacing w:w="0" w:type="dxa"/>
        </w:trPr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0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Общий уровень %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DC4AEA" w:rsidRDefault="00C513D7" w:rsidP="008F07A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DC4AEA" w:rsidRDefault="00C513D7" w:rsidP="004E5BB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 xml:space="preserve">         2020-2021 </w:t>
            </w:r>
            <w:proofErr w:type="spellStart"/>
            <w:r w:rsidRPr="00DC4AEA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C4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13D7" w:rsidRPr="008D77A0" w:rsidTr="008F07A0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8F07A0">
              <w:rPr>
                <w:rFonts w:ascii="Times New Roman" w:hAnsi="Times New Roman"/>
                <w:sz w:val="28"/>
                <w:szCs w:val="28"/>
              </w:rPr>
              <w:t>2-2023</w:t>
            </w:r>
            <w:r w:rsidRPr="00DC4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AEA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C4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3D7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3D7" w:rsidRPr="008D77A0" w:rsidTr="008F07A0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13D7" w:rsidRPr="00DC4AEA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F07A0" w:rsidRPr="00DC4AEA" w:rsidTr="008F07A0">
        <w:trPr>
          <w:tblCellSpacing w:w="0" w:type="dxa"/>
        </w:trPr>
        <w:tc>
          <w:tcPr>
            <w:tcW w:w="150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F07A0" w:rsidRPr="00DC4AEA" w:rsidRDefault="008F07A0" w:rsidP="008F07A0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  <w:r w:rsidRPr="00DC4A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C4AEA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DC4A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07A0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F07A0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8F07A0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F07A0" w:rsidRPr="00DC4AEA" w:rsidTr="008F07A0">
        <w:trPr>
          <w:tblCellSpacing w:w="0" w:type="dxa"/>
        </w:trPr>
        <w:tc>
          <w:tcPr>
            <w:tcW w:w="150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07A0" w:rsidRPr="00DC4AEA" w:rsidTr="008F07A0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DC4AEA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8F07A0" w:rsidRPr="008D77A0" w:rsidTr="008F07A0">
        <w:trPr>
          <w:tblCellSpacing w:w="0" w:type="dxa"/>
        </w:trPr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Pr="00DC4AEA" w:rsidRDefault="008F07A0" w:rsidP="004E5BBA">
            <w:pPr>
              <w:pStyle w:val="a4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7A0" w:rsidRDefault="008F07A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3D7" w:rsidRPr="00FE445F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</w:t>
      </w:r>
      <w:r w:rsidRPr="00FE445F">
        <w:rPr>
          <w:rFonts w:ascii="Times New Roman" w:hAnsi="Times New Roman"/>
          <w:sz w:val="28"/>
          <w:szCs w:val="28"/>
        </w:rPr>
        <w:t xml:space="preserve">Медицинский </w:t>
      </w:r>
      <w:proofErr w:type="gramStart"/>
      <w:r w:rsidRPr="00FE445F">
        <w:rPr>
          <w:rFonts w:ascii="Times New Roman" w:hAnsi="Times New Roman"/>
          <w:sz w:val="28"/>
          <w:szCs w:val="28"/>
        </w:rPr>
        <w:t>блок  включает</w:t>
      </w:r>
      <w:proofErr w:type="gramEnd"/>
      <w:r w:rsidRPr="00FE445F">
        <w:rPr>
          <w:rFonts w:ascii="Times New Roman" w:hAnsi="Times New Roman"/>
          <w:sz w:val="28"/>
          <w:szCs w:val="28"/>
        </w:rPr>
        <w:t xml:space="preserve"> в себя  м</w:t>
      </w:r>
      <w:r>
        <w:rPr>
          <w:rFonts w:ascii="Times New Roman" w:hAnsi="Times New Roman"/>
          <w:sz w:val="28"/>
          <w:szCs w:val="28"/>
        </w:rPr>
        <w:t>едицинский, процедурный кабинет.</w:t>
      </w:r>
    </w:p>
    <w:p w:rsidR="00C513D7" w:rsidRPr="00FE445F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445F">
        <w:rPr>
          <w:rFonts w:ascii="Times New Roman" w:hAnsi="Times New Roman"/>
          <w:sz w:val="28"/>
          <w:szCs w:val="28"/>
        </w:rPr>
        <w:t xml:space="preserve">и оснащен необходимым медицинским инструментарием, набором </w:t>
      </w:r>
      <w:proofErr w:type="gramStart"/>
      <w:r w:rsidRPr="00FE445F">
        <w:rPr>
          <w:rFonts w:ascii="Times New Roman" w:hAnsi="Times New Roman"/>
          <w:sz w:val="28"/>
          <w:szCs w:val="28"/>
        </w:rPr>
        <w:t>медикаментов..</w:t>
      </w:r>
      <w:proofErr w:type="gramEnd"/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445F">
        <w:rPr>
          <w:rFonts w:ascii="Times New Roman" w:hAnsi="Times New Roman"/>
          <w:sz w:val="28"/>
          <w:szCs w:val="28"/>
        </w:rPr>
        <w:t>Проводятся профилактические мероприятия: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944C6">
        <w:rPr>
          <w:rFonts w:ascii="Times New Roman" w:hAnsi="Times New Roman"/>
          <w:i/>
          <w:iCs/>
          <w:sz w:val="28"/>
          <w:szCs w:val="28"/>
        </w:rPr>
        <w:t xml:space="preserve">Старшей </w:t>
      </w:r>
      <w:proofErr w:type="gramStart"/>
      <w:r w:rsidRPr="00F944C6">
        <w:rPr>
          <w:rFonts w:ascii="Times New Roman" w:hAnsi="Times New Roman"/>
          <w:i/>
          <w:iCs/>
          <w:sz w:val="28"/>
          <w:szCs w:val="28"/>
        </w:rPr>
        <w:t>медсестрой  ДОУ</w:t>
      </w:r>
      <w:proofErr w:type="gramEnd"/>
      <w:r w:rsidRPr="00F944C6">
        <w:rPr>
          <w:rFonts w:ascii="Times New Roman" w:hAnsi="Times New Roman"/>
          <w:i/>
          <w:iCs/>
          <w:sz w:val="28"/>
          <w:szCs w:val="28"/>
        </w:rPr>
        <w:t>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осмотр детей во время утреннего приема;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 xml:space="preserve">антропометрические </w:t>
      </w:r>
      <w:r>
        <w:rPr>
          <w:rFonts w:ascii="Times New Roman" w:hAnsi="Times New Roman"/>
          <w:sz w:val="28"/>
          <w:szCs w:val="28"/>
        </w:rPr>
        <w:t>измерения;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D77A0">
        <w:rPr>
          <w:rFonts w:ascii="Times New Roman" w:hAnsi="Times New Roman"/>
          <w:sz w:val="28"/>
          <w:szCs w:val="28"/>
        </w:rPr>
        <w:t>анализ заболеваемости 1 раз в месяц, в квартал, 1 раз в год;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ежемесячное подведение итогов посещаемости детей;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лечебно-профилактические мероприятия: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витаминотерапия,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 точечный массаж,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 в зимний период - фитонциды, с-витаминизация третьего блюда, </w:t>
      </w:r>
      <w:proofErr w:type="spellStart"/>
      <w:r w:rsidRPr="008D77A0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 (холодный период);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Ежегодно проводятся углубленные осмотры детей врачами-специалистами.</w:t>
      </w:r>
      <w:r>
        <w:rPr>
          <w:rFonts w:ascii="Times New Roman" w:hAnsi="Times New Roman"/>
          <w:sz w:val="28"/>
          <w:szCs w:val="28"/>
        </w:rPr>
        <w:t xml:space="preserve"> Так же ежегодно проводится диагностика биологического возраста детей подготовительной группы на соответствие с паспортным возрастом.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Распределение детей по группам здоровья по результатам </w:t>
      </w:r>
      <w:proofErr w:type="gramStart"/>
      <w:r w:rsidRPr="008D77A0">
        <w:rPr>
          <w:rFonts w:ascii="Times New Roman" w:hAnsi="Times New Roman"/>
          <w:sz w:val="28"/>
          <w:szCs w:val="28"/>
        </w:rPr>
        <w:t>медицинского  осмотра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13D7" w:rsidRPr="008D77A0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2111"/>
        <w:gridCol w:w="2268"/>
        <w:gridCol w:w="2268"/>
      </w:tblGrid>
      <w:tr w:rsidR="00C513D7" w:rsidRPr="00FE445F" w:rsidTr="00764A18">
        <w:trPr>
          <w:tblCellSpacing w:w="0" w:type="dxa"/>
        </w:trPr>
        <w:tc>
          <w:tcPr>
            <w:tcW w:w="2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FE445F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66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FE445F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FE445F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Количество детей по годам</w:t>
            </w:r>
          </w:p>
        </w:tc>
      </w:tr>
      <w:tr w:rsidR="009241D7" w:rsidRPr="00FE445F" w:rsidTr="00764A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1D7" w:rsidRPr="00FE445F" w:rsidRDefault="009241D7" w:rsidP="009241D7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1D7" w:rsidRPr="008D77A0" w:rsidRDefault="009241D7" w:rsidP="009241D7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1D7" w:rsidRPr="008D77A0" w:rsidRDefault="009241D7" w:rsidP="009241D7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1D7" w:rsidRPr="00FE445F" w:rsidRDefault="009241D7" w:rsidP="009241D7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</w:tr>
      <w:tr w:rsidR="00764A18" w:rsidRPr="00FE445F" w:rsidTr="00764A18">
        <w:trPr>
          <w:tblCellSpacing w:w="0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764A18" w:rsidRPr="00FE445F" w:rsidTr="00764A18">
        <w:trPr>
          <w:tblCellSpacing w:w="0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87604D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764A18" w:rsidRPr="00FE445F" w:rsidTr="00764A18">
        <w:trPr>
          <w:tblCellSpacing w:w="0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Третья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4A18" w:rsidRPr="00FE445F" w:rsidTr="00764A18">
        <w:trPr>
          <w:tblCellSpacing w:w="0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Четвертая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45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64A18" w:rsidRPr="008D77A0" w:rsidTr="00764A18">
        <w:trPr>
          <w:tblCellSpacing w:w="0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Пятая 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64A18" w:rsidRPr="008D77A0" w:rsidTr="00764A18">
        <w:trPr>
          <w:tblCellSpacing w:w="0" w:type="dxa"/>
        </w:trPr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осмотрено детей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4A18" w:rsidRPr="00FE445F" w:rsidRDefault="00764A18" w:rsidP="00764A18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</w:tbl>
    <w:p w:rsidR="00C513D7" w:rsidRPr="008D77A0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13D7" w:rsidRPr="008D77A0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Заболеваемость детей по годам.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299"/>
        <w:gridCol w:w="1843"/>
        <w:gridCol w:w="2693"/>
      </w:tblGrid>
      <w:tr w:rsidR="00C513D7" w:rsidRPr="008D77A0" w:rsidTr="005C16D0">
        <w:trPr>
          <w:tblCellSpacing w:w="0" w:type="dxa"/>
        </w:trPr>
        <w:tc>
          <w:tcPr>
            <w:tcW w:w="23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Заболеваемость</w:t>
            </w:r>
          </w:p>
        </w:tc>
        <w:tc>
          <w:tcPr>
            <w:tcW w:w="6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Количество случаев заболеваний по годам</w:t>
            </w:r>
          </w:p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3D7" w:rsidRPr="008D77A0" w:rsidTr="005C16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9241D7" w:rsidP="009241D7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5C16D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5C16D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41D7">
              <w:rPr>
                <w:rFonts w:ascii="Times New Roman" w:hAnsi="Times New Roman"/>
                <w:sz w:val="28"/>
                <w:szCs w:val="28"/>
              </w:rPr>
              <w:t>022-2023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5C16D0" w:rsidP="005C16D0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</w:tr>
      <w:tr w:rsidR="00C513D7" w:rsidRPr="008D77A0" w:rsidTr="005C16D0">
        <w:trPr>
          <w:tblCellSpacing w:w="0" w:type="dxa"/>
        </w:trPr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8D77A0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Простудные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D77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5C16D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C513D7" w:rsidRPr="008D77A0" w:rsidTr="005C16D0">
        <w:trPr>
          <w:tblCellSpacing w:w="0" w:type="dxa"/>
        </w:trPr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8D77A0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Инфекционные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5C16D0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13D7" w:rsidRPr="008D77A0" w:rsidTr="005C16D0">
        <w:trPr>
          <w:tblCellSpacing w:w="0" w:type="dxa"/>
        </w:trPr>
        <w:tc>
          <w:tcPr>
            <w:tcW w:w="2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13D7" w:rsidRPr="008D77A0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Прочие</w:t>
            </w:r>
          </w:p>
        </w:tc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13D7" w:rsidRPr="008D77A0" w:rsidRDefault="00C513D7" w:rsidP="004E5BBA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E5BBA" w:rsidRDefault="004E5BBA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13D7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биологического возраста на соответствие с паспортом детей подготовительной группы.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3197"/>
        <w:gridCol w:w="3154"/>
      </w:tblGrid>
      <w:tr w:rsidR="00C513D7" w:rsidRPr="001F2A1A" w:rsidTr="009241D7">
        <w:tc>
          <w:tcPr>
            <w:tcW w:w="2994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97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Темп</w:t>
            </w:r>
          </w:p>
        </w:tc>
        <w:tc>
          <w:tcPr>
            <w:tcW w:w="3154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C513D7" w:rsidRPr="001F2A1A" w:rsidTr="009241D7">
        <w:tc>
          <w:tcPr>
            <w:tcW w:w="2994" w:type="dxa"/>
            <w:vMerge w:val="restart"/>
          </w:tcPr>
          <w:p w:rsidR="00C513D7" w:rsidRPr="001F2A1A" w:rsidRDefault="00C513D7" w:rsidP="005C16D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5C16D0">
              <w:rPr>
                <w:rFonts w:ascii="Times New Roman" w:hAnsi="Times New Roman"/>
                <w:sz w:val="28"/>
                <w:szCs w:val="28"/>
              </w:rPr>
              <w:t>1-2022</w:t>
            </w:r>
          </w:p>
        </w:tc>
        <w:tc>
          <w:tcPr>
            <w:tcW w:w="3197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Опережение</w:t>
            </w:r>
          </w:p>
        </w:tc>
        <w:tc>
          <w:tcPr>
            <w:tcW w:w="3154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13D7" w:rsidRPr="001F2A1A" w:rsidTr="009241D7">
        <w:tc>
          <w:tcPr>
            <w:tcW w:w="2994" w:type="dxa"/>
            <w:vMerge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54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513D7" w:rsidRPr="001F2A1A" w:rsidTr="009241D7">
        <w:tc>
          <w:tcPr>
            <w:tcW w:w="2994" w:type="dxa"/>
            <w:vMerge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Отставание</w:t>
            </w:r>
          </w:p>
        </w:tc>
        <w:tc>
          <w:tcPr>
            <w:tcW w:w="3154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513D7" w:rsidRPr="001F2A1A" w:rsidTr="009241D7">
        <w:tc>
          <w:tcPr>
            <w:tcW w:w="2994" w:type="dxa"/>
            <w:vMerge w:val="restart"/>
          </w:tcPr>
          <w:p w:rsidR="00C513D7" w:rsidRPr="001F2A1A" w:rsidRDefault="00C513D7" w:rsidP="005C16D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C16D0">
              <w:rPr>
                <w:rFonts w:ascii="Times New Roman" w:hAnsi="Times New Roman"/>
                <w:sz w:val="28"/>
                <w:szCs w:val="28"/>
              </w:rPr>
              <w:t>3-2024</w:t>
            </w:r>
          </w:p>
        </w:tc>
        <w:tc>
          <w:tcPr>
            <w:tcW w:w="3197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Опережение</w:t>
            </w:r>
          </w:p>
        </w:tc>
        <w:tc>
          <w:tcPr>
            <w:tcW w:w="3154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13D7" w:rsidRPr="001F2A1A" w:rsidTr="009241D7">
        <w:tc>
          <w:tcPr>
            <w:tcW w:w="2994" w:type="dxa"/>
            <w:vMerge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54" w:type="dxa"/>
          </w:tcPr>
          <w:p w:rsidR="00C513D7" w:rsidRPr="001F2A1A" w:rsidRDefault="009241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513D7" w:rsidRPr="001F2A1A" w:rsidTr="009241D7">
        <w:tc>
          <w:tcPr>
            <w:tcW w:w="2994" w:type="dxa"/>
            <w:vMerge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Отставание</w:t>
            </w:r>
          </w:p>
        </w:tc>
        <w:tc>
          <w:tcPr>
            <w:tcW w:w="3154" w:type="dxa"/>
          </w:tcPr>
          <w:p w:rsidR="00C513D7" w:rsidRPr="001F2A1A" w:rsidRDefault="00C513D7" w:rsidP="004E5BB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41D7" w:rsidRPr="001F2A1A" w:rsidTr="009241D7">
        <w:tc>
          <w:tcPr>
            <w:tcW w:w="2994" w:type="dxa"/>
            <w:vMerge w:val="restart"/>
          </w:tcPr>
          <w:p w:rsidR="009241D7" w:rsidRPr="001F2A1A" w:rsidRDefault="009241D7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  <w:tc>
          <w:tcPr>
            <w:tcW w:w="3197" w:type="dxa"/>
          </w:tcPr>
          <w:p w:rsidR="009241D7" w:rsidRPr="001F2A1A" w:rsidRDefault="009241D7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Опережение</w:t>
            </w:r>
          </w:p>
        </w:tc>
        <w:tc>
          <w:tcPr>
            <w:tcW w:w="3154" w:type="dxa"/>
          </w:tcPr>
          <w:p w:rsidR="009241D7" w:rsidRDefault="00E1452D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41D7" w:rsidRPr="001F2A1A" w:rsidTr="009241D7">
        <w:tc>
          <w:tcPr>
            <w:tcW w:w="2994" w:type="dxa"/>
            <w:vMerge/>
          </w:tcPr>
          <w:p w:rsidR="009241D7" w:rsidRPr="001F2A1A" w:rsidRDefault="009241D7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241D7" w:rsidRPr="001F2A1A" w:rsidRDefault="009241D7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154" w:type="dxa"/>
          </w:tcPr>
          <w:p w:rsidR="009241D7" w:rsidRDefault="00E1452D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241D7" w:rsidRPr="001F2A1A" w:rsidTr="009241D7">
        <w:tc>
          <w:tcPr>
            <w:tcW w:w="2994" w:type="dxa"/>
            <w:vMerge/>
          </w:tcPr>
          <w:p w:rsidR="009241D7" w:rsidRPr="001F2A1A" w:rsidRDefault="009241D7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241D7" w:rsidRPr="001F2A1A" w:rsidRDefault="009241D7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A1A">
              <w:rPr>
                <w:rFonts w:ascii="Times New Roman" w:hAnsi="Times New Roman"/>
                <w:sz w:val="28"/>
                <w:szCs w:val="28"/>
              </w:rPr>
              <w:t>Отставание</w:t>
            </w:r>
          </w:p>
        </w:tc>
        <w:tc>
          <w:tcPr>
            <w:tcW w:w="3154" w:type="dxa"/>
          </w:tcPr>
          <w:p w:rsidR="009241D7" w:rsidRDefault="00E1452D" w:rsidP="009241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241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</w:t>
      </w:r>
      <w:r w:rsidR="009241D7">
        <w:rPr>
          <w:rFonts w:ascii="Times New Roman" w:hAnsi="Times New Roman"/>
          <w:sz w:val="28"/>
          <w:szCs w:val="28"/>
        </w:rPr>
        <w:t>Физкультурно-</w:t>
      </w:r>
      <w:proofErr w:type="gramStart"/>
      <w:r w:rsidRPr="008D77A0">
        <w:rPr>
          <w:rFonts w:ascii="Times New Roman" w:hAnsi="Times New Roman"/>
          <w:sz w:val="28"/>
          <w:szCs w:val="28"/>
        </w:rPr>
        <w:t>оздоровительное  развитие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  дошкольника  является  важным направлением  деятельности  нашего детского сада. Для </w:t>
      </w:r>
      <w:proofErr w:type="gramStart"/>
      <w:r w:rsidRPr="008D77A0">
        <w:rPr>
          <w:rFonts w:ascii="Times New Roman" w:hAnsi="Times New Roman"/>
          <w:sz w:val="28"/>
          <w:szCs w:val="28"/>
        </w:rPr>
        <w:t>развития  данного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направления в ДОУ созданы  следующие условия: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 Для успешной </w:t>
      </w:r>
      <w:proofErr w:type="gramStart"/>
      <w:r w:rsidRPr="008D77A0">
        <w:rPr>
          <w:rFonts w:ascii="Times New Roman" w:hAnsi="Times New Roman"/>
          <w:sz w:val="28"/>
          <w:szCs w:val="28"/>
        </w:rPr>
        <w:t>реализации  оздоровительных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задач в работе с детьми, в ДОУ установлены такие формы организации: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       </w:t>
      </w:r>
      <w:proofErr w:type="gramStart"/>
      <w:r w:rsidRPr="008D77A0">
        <w:rPr>
          <w:rFonts w:ascii="Times New Roman" w:hAnsi="Times New Roman"/>
          <w:sz w:val="28"/>
          <w:szCs w:val="28"/>
        </w:rPr>
        <w:t>утренняя  гимнастика</w:t>
      </w:r>
      <w:proofErr w:type="gramEnd"/>
      <w:r w:rsidRPr="008D77A0">
        <w:rPr>
          <w:rFonts w:ascii="Times New Roman" w:hAnsi="Times New Roman"/>
          <w:sz w:val="28"/>
          <w:szCs w:val="28"/>
        </w:rPr>
        <w:t>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  физкультурные занятия в зале и на спортивной площадке;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  физкультминутки;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  гимнастика после сна;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  спортивные игры, праздники, развлечения, дни здоровья;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       </w:t>
      </w:r>
      <w:proofErr w:type="spellStart"/>
      <w:r w:rsidRPr="008D77A0">
        <w:rPr>
          <w:rFonts w:ascii="Times New Roman" w:hAnsi="Times New Roman"/>
          <w:sz w:val="28"/>
          <w:szCs w:val="28"/>
        </w:rPr>
        <w:t>стопотерапия</w:t>
      </w:r>
      <w:proofErr w:type="spellEnd"/>
      <w:r w:rsidRPr="008D77A0">
        <w:rPr>
          <w:rFonts w:ascii="Times New Roman" w:hAnsi="Times New Roman"/>
          <w:sz w:val="28"/>
          <w:szCs w:val="28"/>
        </w:rPr>
        <w:t>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  индивидуальная работа с детьми.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Решению оздоровительных задач способствуют </w:t>
      </w:r>
      <w:proofErr w:type="gramStart"/>
      <w:r w:rsidRPr="008D77A0">
        <w:rPr>
          <w:rFonts w:ascii="Times New Roman" w:hAnsi="Times New Roman"/>
          <w:sz w:val="28"/>
          <w:szCs w:val="28"/>
        </w:rPr>
        <w:t>следующие  формы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организации детей: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    двигательная разминка между занятиями;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    двигательно-оздоровительные физкультурные минутки;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п</w:t>
      </w:r>
      <w:r w:rsidRPr="008D77A0">
        <w:rPr>
          <w:rFonts w:ascii="Times New Roman" w:hAnsi="Times New Roman"/>
          <w:sz w:val="28"/>
          <w:szCs w:val="28"/>
        </w:rPr>
        <w:t>рогулки;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        п</w:t>
      </w:r>
      <w:r w:rsidRPr="008D77A0">
        <w:rPr>
          <w:rFonts w:ascii="Times New Roman" w:hAnsi="Times New Roman"/>
          <w:sz w:val="28"/>
          <w:szCs w:val="28"/>
        </w:rPr>
        <w:t>одвижные игры на свежем воздухе;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-     </w:t>
      </w:r>
      <w:proofErr w:type="gramStart"/>
      <w:r w:rsidRPr="008D77A0">
        <w:rPr>
          <w:rFonts w:ascii="Times New Roman" w:hAnsi="Times New Roman"/>
          <w:sz w:val="28"/>
          <w:szCs w:val="28"/>
        </w:rPr>
        <w:t>   «</w:t>
      </w:r>
      <w:proofErr w:type="gramEnd"/>
      <w:r w:rsidRPr="008D77A0">
        <w:rPr>
          <w:rFonts w:ascii="Times New Roman" w:hAnsi="Times New Roman"/>
          <w:sz w:val="28"/>
          <w:szCs w:val="28"/>
        </w:rPr>
        <w:t>Недел</w:t>
      </w:r>
      <w:r>
        <w:rPr>
          <w:rFonts w:ascii="Times New Roman" w:hAnsi="Times New Roman"/>
          <w:sz w:val="28"/>
          <w:szCs w:val="28"/>
        </w:rPr>
        <w:t>и здоровья»;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         самостоятельная </w:t>
      </w:r>
      <w:r>
        <w:rPr>
          <w:rFonts w:ascii="Times New Roman" w:hAnsi="Times New Roman"/>
          <w:sz w:val="28"/>
          <w:szCs w:val="28"/>
        </w:rPr>
        <w:t>двигательная деятельность детей;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дыхательная гимнастика;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     точечный массаж по методике кандидата медицинских наук А.А. Уманской.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  </w:t>
      </w:r>
      <w:r w:rsidRPr="008D77A0">
        <w:rPr>
          <w:rFonts w:ascii="Times New Roman" w:hAnsi="Times New Roman"/>
          <w:sz w:val="28"/>
          <w:szCs w:val="28"/>
          <w:u w:val="single"/>
        </w:rPr>
        <w:t>Вывод:</w:t>
      </w:r>
      <w:r w:rsidRPr="008D77A0">
        <w:rPr>
          <w:rFonts w:ascii="Times New Roman" w:hAnsi="Times New Roman"/>
          <w:sz w:val="28"/>
          <w:szCs w:val="28"/>
        </w:rPr>
        <w:t xml:space="preserve"> В работе ДОУ большое внимание </w:t>
      </w:r>
      <w:proofErr w:type="gramStart"/>
      <w:r w:rsidRPr="008D77A0">
        <w:rPr>
          <w:rFonts w:ascii="Times New Roman" w:hAnsi="Times New Roman"/>
          <w:sz w:val="28"/>
          <w:szCs w:val="28"/>
        </w:rPr>
        <w:t>уделяется  охране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</w:t>
      </w:r>
      <w:r>
        <w:rPr>
          <w:rFonts w:ascii="Times New Roman" w:hAnsi="Times New Roman"/>
          <w:sz w:val="28"/>
          <w:szCs w:val="28"/>
        </w:rPr>
        <w:t>отребности здорового образа жизни.</w:t>
      </w:r>
    </w:p>
    <w:p w:rsidR="00C513D7" w:rsidRPr="00993533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A61678" w:rsidRDefault="00C513D7" w:rsidP="00C513D7">
      <w:pPr>
        <w:pStyle w:val="a4"/>
        <w:ind w:firstLine="567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  <w:r w:rsidRPr="00A61678">
        <w:rPr>
          <w:rFonts w:ascii="Times New Roman" w:hAnsi="Times New Roman"/>
          <w:b/>
          <w:i/>
          <w:kern w:val="36"/>
          <w:sz w:val="28"/>
          <w:szCs w:val="28"/>
        </w:rPr>
        <w:t>VI. Организация питания, обеспечение безопасности.</w:t>
      </w:r>
    </w:p>
    <w:p w:rsidR="00C513D7" w:rsidRPr="00993533" w:rsidRDefault="00C513D7" w:rsidP="00C513D7">
      <w:pPr>
        <w:pStyle w:val="a4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93533">
        <w:rPr>
          <w:rFonts w:ascii="Times New Roman" w:hAnsi="Times New Roman"/>
          <w:i/>
          <w:sz w:val="28"/>
          <w:szCs w:val="28"/>
        </w:rPr>
        <w:t>Организация питания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В МБДОУ организовано 4-х разовое питание на основе десятидневного меню, утвержденной заведующей ДОУ. В меню представлены разнообразные </w:t>
      </w:r>
      <w:r w:rsidRPr="008D77A0">
        <w:rPr>
          <w:rFonts w:ascii="Times New Roman" w:hAnsi="Times New Roman"/>
          <w:sz w:val="28"/>
          <w:szCs w:val="28"/>
        </w:rPr>
        <w:lastRenderedPageBreak/>
        <w:t>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 </w:t>
      </w:r>
      <w:r w:rsidRPr="008D77A0">
        <w:rPr>
          <w:rFonts w:ascii="Times New Roman" w:hAnsi="Times New Roman"/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Pr="008D77A0">
        <w:rPr>
          <w:rFonts w:ascii="Times New Roman" w:hAnsi="Times New Roman"/>
          <w:sz w:val="28"/>
          <w:szCs w:val="28"/>
        </w:rPr>
        <w:br/>
        <w:t>Контроль за организацией питания осуществляется заведующей МБДОУ</w:t>
      </w:r>
      <w:r>
        <w:rPr>
          <w:rFonts w:ascii="Times New Roman" w:hAnsi="Times New Roman"/>
          <w:sz w:val="28"/>
          <w:szCs w:val="28"/>
        </w:rPr>
        <w:t xml:space="preserve"> Шиловского детского сада</w:t>
      </w:r>
      <w:r w:rsidRPr="008D77A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>, старшей медицинской сестрой.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Pr="008D77A0">
        <w:rPr>
          <w:rFonts w:ascii="Times New Roman" w:hAnsi="Times New Roman"/>
          <w:sz w:val="28"/>
          <w:szCs w:val="28"/>
        </w:rPr>
        <w:t>бракеражный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 журнал, журнал здоровья.  На каждый день пишется меню-раскладка.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 Продукты детский сад получает централизованно   по заявкам.   Натуральные нормы питания на основные продукты выполняются </w:t>
      </w:r>
      <w:proofErr w:type="gramStart"/>
      <w:r w:rsidRPr="008C4A5B">
        <w:rPr>
          <w:rFonts w:ascii="Times New Roman" w:hAnsi="Times New Roman"/>
          <w:sz w:val="28"/>
          <w:szCs w:val="28"/>
        </w:rPr>
        <w:t>на  100</w:t>
      </w:r>
      <w:proofErr w:type="gramEnd"/>
      <w:r w:rsidRPr="008C4A5B">
        <w:rPr>
          <w:rFonts w:ascii="Times New Roman" w:hAnsi="Times New Roman"/>
          <w:sz w:val="28"/>
          <w:szCs w:val="28"/>
        </w:rPr>
        <w:t xml:space="preserve"> %,</w:t>
      </w:r>
      <w:r w:rsidRPr="008D77A0">
        <w:rPr>
          <w:rFonts w:ascii="Times New Roman" w:hAnsi="Times New Roman"/>
          <w:sz w:val="28"/>
          <w:szCs w:val="28"/>
        </w:rPr>
        <w:t xml:space="preserve"> но по-прежнему не поставляются в полном объеме кисломолочные напитки,   творог. Наша задача: довести выполнение натуральных норм до 100%.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Ниже приведена таблица выполнения натуральных норм питания детского сада                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823"/>
        <w:gridCol w:w="1765"/>
        <w:gridCol w:w="1866"/>
        <w:gridCol w:w="1866"/>
      </w:tblGrid>
      <w:tr w:rsidR="00C513D7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8D77A0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3D7" w:rsidRPr="00D84231" w:rsidRDefault="00C513D7" w:rsidP="004E5BB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 Выполнение норм питания  по годам</w:t>
            </w:r>
          </w:p>
        </w:tc>
      </w:tr>
      <w:tr w:rsidR="009241D7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D7" w:rsidRPr="008D77A0" w:rsidRDefault="009241D7" w:rsidP="009241D7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1D7" w:rsidRPr="00D84231" w:rsidRDefault="009241D7" w:rsidP="009241D7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1D7" w:rsidRPr="00D84231" w:rsidRDefault="009241D7" w:rsidP="009241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1D7" w:rsidRPr="00D84231" w:rsidRDefault="009241D7" w:rsidP="009241D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2022-2023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1D7" w:rsidRPr="00D84231" w:rsidRDefault="009241D7" w:rsidP="009241D7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2024-2025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Мясо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Рыба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Творог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Картофель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Соки, свежие фрукты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Pr="00D8423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77A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Крупы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D84231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423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7604D" w:rsidRPr="008D77A0" w:rsidTr="009241D7">
        <w:trPr>
          <w:tblCellSpacing w:w="0" w:type="dxa"/>
        </w:trPr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04D" w:rsidRPr="008D77A0" w:rsidRDefault="0087604D" w:rsidP="0087604D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Средняя стоимость питания одного ребенка в день </w:t>
      </w:r>
      <w:r w:rsidRPr="008C4A5B">
        <w:rPr>
          <w:rFonts w:ascii="Times New Roman" w:hAnsi="Times New Roman"/>
          <w:sz w:val="28"/>
          <w:szCs w:val="28"/>
        </w:rPr>
        <w:t>в 202</w:t>
      </w:r>
      <w:r w:rsidR="009241D7">
        <w:rPr>
          <w:rFonts w:ascii="Times New Roman" w:hAnsi="Times New Roman"/>
          <w:sz w:val="28"/>
          <w:szCs w:val="28"/>
        </w:rPr>
        <w:t>4</w:t>
      </w:r>
      <w:r w:rsidRPr="008C4A5B">
        <w:rPr>
          <w:rFonts w:ascii="Times New Roman" w:hAnsi="Times New Roman"/>
          <w:sz w:val="28"/>
          <w:szCs w:val="28"/>
        </w:rPr>
        <w:t>-202</w:t>
      </w:r>
      <w:r w:rsidR="009241D7">
        <w:rPr>
          <w:rFonts w:ascii="Times New Roman" w:hAnsi="Times New Roman"/>
          <w:sz w:val="28"/>
          <w:szCs w:val="28"/>
        </w:rPr>
        <w:t>5</w:t>
      </w:r>
      <w:r w:rsidRPr="008C4A5B">
        <w:rPr>
          <w:rFonts w:ascii="Times New Roman" w:hAnsi="Times New Roman"/>
          <w:sz w:val="28"/>
          <w:szCs w:val="28"/>
        </w:rPr>
        <w:t xml:space="preserve"> учебном году </w:t>
      </w:r>
      <w:proofErr w:type="gramStart"/>
      <w:r w:rsidRPr="008C4A5B">
        <w:rPr>
          <w:rFonts w:ascii="Times New Roman" w:hAnsi="Times New Roman"/>
          <w:sz w:val="28"/>
          <w:szCs w:val="28"/>
        </w:rPr>
        <w:t xml:space="preserve">составила </w:t>
      </w:r>
      <w:r w:rsidR="00F31740">
        <w:rPr>
          <w:rFonts w:ascii="Times New Roman" w:hAnsi="Times New Roman"/>
          <w:sz w:val="28"/>
          <w:szCs w:val="28"/>
        </w:rPr>
        <w:t xml:space="preserve"> 130</w:t>
      </w:r>
      <w:proofErr w:type="gramEnd"/>
      <w:r w:rsidR="00F31740">
        <w:rPr>
          <w:rFonts w:ascii="Times New Roman" w:hAnsi="Times New Roman"/>
          <w:sz w:val="28"/>
          <w:szCs w:val="28"/>
        </w:rPr>
        <w:t xml:space="preserve"> </w:t>
      </w:r>
      <w:r w:rsidRPr="008C4A5B">
        <w:rPr>
          <w:rFonts w:ascii="Times New Roman" w:hAnsi="Times New Roman"/>
          <w:sz w:val="28"/>
          <w:szCs w:val="28"/>
        </w:rPr>
        <w:t>руб.</w:t>
      </w:r>
      <w:r w:rsidRPr="008D77A0">
        <w:rPr>
          <w:rFonts w:ascii="Times New Roman" w:hAnsi="Times New Roman"/>
          <w:sz w:val="28"/>
          <w:szCs w:val="28"/>
        </w:rPr>
        <w:t xml:space="preserve">   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  <w:u w:val="single"/>
        </w:rPr>
        <w:t>Вывод:</w:t>
      </w:r>
      <w:r w:rsidRPr="008D77A0">
        <w:rPr>
          <w:rFonts w:ascii="Times New Roman" w:hAnsi="Times New Roman"/>
          <w:sz w:val="28"/>
          <w:szCs w:val="28"/>
        </w:rPr>
        <w:t> 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8D77A0" w:rsidRDefault="00C513D7" w:rsidP="00C513D7">
      <w:pPr>
        <w:pStyle w:val="a4"/>
        <w:ind w:firstLine="567"/>
        <w:jc w:val="center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i/>
          <w:iCs/>
          <w:sz w:val="28"/>
          <w:szCs w:val="28"/>
        </w:rPr>
        <w:t>Обеспечение безопасности образовательного учреждения.</w:t>
      </w:r>
    </w:p>
    <w:p w:rsidR="008C1CC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</w:t>
      </w:r>
      <w:proofErr w:type="gramStart"/>
      <w:r w:rsidRPr="008D77A0">
        <w:rPr>
          <w:rFonts w:ascii="Times New Roman" w:hAnsi="Times New Roman"/>
          <w:sz w:val="28"/>
          <w:szCs w:val="28"/>
        </w:rPr>
        <w:t>наряд  охраны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в случае чрезвычайной ситуации. Обеспечение условий безопасности в МБДОУ выполняется согласно локальным нормативно-правовым документам. Имеются планы эвакуации.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Прогулочные площадки в удовлетворительном санитарном состоянии и содержании.</w:t>
      </w:r>
      <w:r w:rsidRPr="008D77A0">
        <w:rPr>
          <w:rFonts w:ascii="Times New Roman" w:hAnsi="Times New Roman"/>
          <w:sz w:val="28"/>
          <w:szCs w:val="28"/>
        </w:rPr>
        <w:br/>
        <w:t>Состояние хозяйственной площадки удовлетворительное. Разработан Паспорт антитеррористической защищенности и пожарной безопасности; проводится инструктаж с сотрудниками по повышению антитеррористической безопасности.</w:t>
      </w:r>
      <w:r w:rsidRPr="008D77A0">
        <w:rPr>
          <w:rFonts w:ascii="Times New Roman" w:hAnsi="Times New Roman"/>
          <w:sz w:val="28"/>
          <w:szCs w:val="28"/>
        </w:rPr>
        <w:br/>
        <w:t xml:space="preserve">С детьми проводятся беседы, занятия по ОБЖ, развлечения    по соблюдению правил безопасности на дорогах. </w:t>
      </w:r>
      <w:proofErr w:type="gramStart"/>
      <w:r w:rsidRPr="008D77A0">
        <w:rPr>
          <w:rFonts w:ascii="Times New Roman" w:hAnsi="Times New Roman"/>
          <w:sz w:val="28"/>
          <w:szCs w:val="28"/>
        </w:rPr>
        <w:t>Проводится  вводный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инструктаж с вновь прибывшими сотрудниками, противопожарный инструктаж и инструкт</w:t>
      </w:r>
      <w:r>
        <w:rPr>
          <w:rFonts w:ascii="Times New Roman" w:hAnsi="Times New Roman"/>
          <w:sz w:val="28"/>
          <w:szCs w:val="28"/>
        </w:rPr>
        <w:t>аж по мерам электробезопасности</w:t>
      </w:r>
      <w:r w:rsidRPr="008D77A0">
        <w:rPr>
          <w:rFonts w:ascii="Times New Roman" w:hAnsi="Times New Roman"/>
          <w:sz w:val="28"/>
          <w:szCs w:val="28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  <w:u w:val="single"/>
        </w:rPr>
        <w:t>Вывод:</w:t>
      </w:r>
      <w:r w:rsidRPr="008D77A0">
        <w:rPr>
          <w:rFonts w:ascii="Times New Roman" w:hAnsi="Times New Roman"/>
          <w:sz w:val="28"/>
          <w:szCs w:val="28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 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  <w:u w:val="single"/>
        </w:rPr>
        <w:t>Вывод</w:t>
      </w:r>
      <w:r>
        <w:rPr>
          <w:rFonts w:ascii="Times New Roman" w:hAnsi="Times New Roman"/>
          <w:sz w:val="28"/>
          <w:szCs w:val="28"/>
          <w:u w:val="single"/>
        </w:rPr>
        <w:t>ы:</w:t>
      </w:r>
      <w:r w:rsidRPr="008D77A0">
        <w:rPr>
          <w:rFonts w:ascii="Times New Roman" w:hAnsi="Times New Roman"/>
          <w:sz w:val="28"/>
          <w:szCs w:val="28"/>
        </w:rPr>
        <w:t xml:space="preserve"> Организация питания проводится согласно действующих СанПиН   с учётом физиологических потребностей детей в калорийности и питательных веществах.  Функционирование ДОУ осуществляется в соответствии с требованиями </w:t>
      </w:r>
      <w:proofErr w:type="spellStart"/>
      <w:r w:rsidRPr="008D77A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D77A0">
        <w:rPr>
          <w:rFonts w:ascii="Times New Roman" w:hAnsi="Times New Roman"/>
          <w:sz w:val="28"/>
          <w:szCs w:val="28"/>
        </w:rPr>
        <w:t>Госпожнад</w:t>
      </w:r>
      <w:r>
        <w:rPr>
          <w:rFonts w:ascii="Times New Roman" w:hAnsi="Times New Roman"/>
          <w:sz w:val="28"/>
          <w:szCs w:val="28"/>
        </w:rPr>
        <w:t>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8D77A0">
        <w:rPr>
          <w:rFonts w:ascii="Times New Roman" w:hAnsi="Times New Roman"/>
          <w:kern w:val="36"/>
          <w:sz w:val="28"/>
          <w:szCs w:val="28"/>
        </w:rPr>
        <w:t>   </w:t>
      </w:r>
    </w:p>
    <w:p w:rsidR="00C513D7" w:rsidRPr="00993533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kern w:val="36"/>
          <w:sz w:val="28"/>
          <w:szCs w:val="28"/>
        </w:rPr>
        <w:t> </w:t>
      </w:r>
    </w:p>
    <w:p w:rsidR="00C513D7" w:rsidRPr="00CB0652" w:rsidRDefault="00C513D7" w:rsidP="00C513D7">
      <w:pPr>
        <w:pStyle w:val="a4"/>
        <w:ind w:firstLine="567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  <w:r w:rsidRPr="00CB0652">
        <w:rPr>
          <w:rFonts w:ascii="Times New Roman" w:hAnsi="Times New Roman"/>
          <w:b/>
          <w:i/>
          <w:kern w:val="36"/>
          <w:sz w:val="28"/>
          <w:szCs w:val="28"/>
        </w:rPr>
        <w:t>VII. Социальная активность и партнерство ДОУ</w:t>
      </w:r>
    </w:p>
    <w:p w:rsidR="00C513D7" w:rsidRPr="00004DA8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С целью повышения качества образовательных услуг, уровня реализации Основной общеобразовательной программы </w:t>
      </w:r>
      <w:proofErr w:type="gramStart"/>
      <w:r w:rsidRPr="008D77A0">
        <w:rPr>
          <w:rFonts w:ascii="Times New Roman" w:hAnsi="Times New Roman"/>
          <w:sz w:val="28"/>
          <w:szCs w:val="28"/>
        </w:rPr>
        <w:t>ДОУ  в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течение учебного года коллектив детского сада поддерживал прочные отношения с социальными </w:t>
      </w:r>
      <w:r w:rsidRPr="00004DA8">
        <w:rPr>
          <w:rFonts w:ascii="Times New Roman" w:hAnsi="Times New Roman"/>
          <w:sz w:val="28"/>
          <w:szCs w:val="28"/>
        </w:rPr>
        <w:t>учреждениями:</w:t>
      </w:r>
    </w:p>
    <w:p w:rsidR="00C513D7" w:rsidRPr="00004DA8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4DA8">
        <w:rPr>
          <w:rFonts w:ascii="Times New Roman" w:hAnsi="Times New Roman"/>
          <w:sz w:val="28"/>
          <w:szCs w:val="28"/>
        </w:rPr>
        <w:t>Детская поликлиника</w:t>
      </w:r>
      <w:r w:rsidR="008C1CC7">
        <w:rPr>
          <w:rFonts w:ascii="Times New Roman" w:hAnsi="Times New Roman"/>
          <w:sz w:val="28"/>
          <w:szCs w:val="28"/>
        </w:rPr>
        <w:t xml:space="preserve"> (медицинские осмотр</w:t>
      </w:r>
      <w:r>
        <w:rPr>
          <w:rFonts w:ascii="Times New Roman" w:hAnsi="Times New Roman"/>
          <w:sz w:val="28"/>
          <w:szCs w:val="28"/>
        </w:rPr>
        <w:t>ы)</w:t>
      </w:r>
    </w:p>
    <w:p w:rsidR="00C513D7" w:rsidRPr="00004DA8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4DA8">
        <w:rPr>
          <w:rFonts w:ascii="Times New Roman" w:hAnsi="Times New Roman"/>
          <w:sz w:val="28"/>
          <w:szCs w:val="28"/>
        </w:rPr>
        <w:t>Музыкальная школа</w:t>
      </w:r>
      <w:r>
        <w:rPr>
          <w:rFonts w:ascii="Times New Roman" w:hAnsi="Times New Roman"/>
          <w:sz w:val="28"/>
          <w:szCs w:val="28"/>
        </w:rPr>
        <w:t xml:space="preserve"> (совместные мероприятия с детьми)</w:t>
      </w:r>
    </w:p>
    <w:p w:rsidR="00C513D7" w:rsidRPr="00004DA8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4DA8">
        <w:rPr>
          <w:rFonts w:ascii="Times New Roman" w:hAnsi="Times New Roman"/>
          <w:sz w:val="28"/>
          <w:szCs w:val="28"/>
        </w:rPr>
        <w:t>Детская библиотека (игры, беседы и т.д.)</w:t>
      </w:r>
    </w:p>
    <w:p w:rsidR="00C513D7" w:rsidRPr="00004DA8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4DA8">
        <w:rPr>
          <w:rFonts w:ascii="Times New Roman" w:hAnsi="Times New Roman"/>
          <w:sz w:val="28"/>
          <w:szCs w:val="28"/>
        </w:rPr>
        <w:t>Дом детского творчества</w:t>
      </w:r>
      <w:r>
        <w:rPr>
          <w:rFonts w:ascii="Times New Roman" w:hAnsi="Times New Roman"/>
          <w:sz w:val="28"/>
          <w:szCs w:val="28"/>
        </w:rPr>
        <w:t xml:space="preserve"> (совместные мероприятия с детьми)</w:t>
      </w:r>
    </w:p>
    <w:p w:rsidR="00C513D7" w:rsidRPr="00004DA8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04DA8">
        <w:rPr>
          <w:rFonts w:ascii="Times New Roman" w:hAnsi="Times New Roman"/>
          <w:sz w:val="28"/>
          <w:szCs w:val="28"/>
        </w:rPr>
        <w:t>Этнокультурный центр «</w:t>
      </w:r>
      <w:proofErr w:type="spellStart"/>
      <w:r w:rsidRPr="00004DA8">
        <w:rPr>
          <w:rFonts w:ascii="Times New Roman" w:hAnsi="Times New Roman"/>
          <w:sz w:val="28"/>
          <w:szCs w:val="28"/>
        </w:rPr>
        <w:t>Заряна</w:t>
      </w:r>
      <w:proofErr w:type="spellEnd"/>
      <w:r w:rsidRPr="00004DA8">
        <w:rPr>
          <w:rFonts w:ascii="Times New Roman" w:hAnsi="Times New Roman"/>
          <w:sz w:val="28"/>
          <w:szCs w:val="28"/>
        </w:rPr>
        <w:t xml:space="preserve">» (занятия с </w:t>
      </w:r>
      <w:proofErr w:type="gramStart"/>
      <w:r w:rsidRPr="00004DA8">
        <w:rPr>
          <w:rFonts w:ascii="Times New Roman" w:hAnsi="Times New Roman"/>
          <w:sz w:val="28"/>
          <w:szCs w:val="28"/>
        </w:rPr>
        <w:t>детьми  на</w:t>
      </w:r>
      <w:proofErr w:type="gramEnd"/>
      <w:r w:rsidRPr="00004DA8">
        <w:rPr>
          <w:rFonts w:ascii="Times New Roman" w:hAnsi="Times New Roman"/>
          <w:sz w:val="28"/>
          <w:szCs w:val="28"/>
        </w:rPr>
        <w:t xml:space="preserve"> темы: «Куклы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4DA8">
        <w:rPr>
          <w:rFonts w:ascii="Times New Roman" w:hAnsi="Times New Roman"/>
          <w:sz w:val="28"/>
          <w:szCs w:val="28"/>
        </w:rPr>
        <w:t>обереги»</w:t>
      </w:r>
      <w:r w:rsidR="008C1CC7">
        <w:rPr>
          <w:rFonts w:ascii="Times New Roman" w:hAnsi="Times New Roman"/>
          <w:sz w:val="28"/>
          <w:szCs w:val="28"/>
        </w:rPr>
        <w:t>, «Масленица», «День защитника Отечества»</w:t>
      </w:r>
      <w:r>
        <w:rPr>
          <w:rFonts w:ascii="Times New Roman" w:hAnsi="Times New Roman"/>
          <w:sz w:val="28"/>
          <w:szCs w:val="28"/>
        </w:rPr>
        <w:t xml:space="preserve"> и др.)</w:t>
      </w:r>
    </w:p>
    <w:p w:rsidR="00C513D7" w:rsidRDefault="008C1CC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Пожарная </w:t>
      </w:r>
      <w:proofErr w:type="gramStart"/>
      <w:r>
        <w:rPr>
          <w:rFonts w:ascii="Times New Roman" w:hAnsi="Times New Roman"/>
          <w:sz w:val="28"/>
          <w:szCs w:val="28"/>
        </w:rPr>
        <w:t xml:space="preserve">часть  </w:t>
      </w:r>
      <w:r w:rsidR="00C513D7">
        <w:rPr>
          <w:rFonts w:ascii="Times New Roman" w:hAnsi="Times New Roman"/>
          <w:sz w:val="28"/>
          <w:szCs w:val="28"/>
        </w:rPr>
        <w:t>(</w:t>
      </w:r>
      <w:proofErr w:type="gramEnd"/>
      <w:r w:rsidR="00C513D7">
        <w:rPr>
          <w:rFonts w:ascii="Times New Roman" w:hAnsi="Times New Roman"/>
          <w:sz w:val="28"/>
          <w:szCs w:val="28"/>
        </w:rPr>
        <w:t>экскурсия, приуроченная к Дню пожарной охраны»)</w:t>
      </w:r>
    </w:p>
    <w:p w:rsidR="00C513D7" w:rsidRPr="008C4A5B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CB0652" w:rsidRDefault="00C513D7" w:rsidP="00C513D7">
      <w:pPr>
        <w:pStyle w:val="a4"/>
        <w:ind w:firstLine="567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  <w:r w:rsidRPr="00004DA8">
        <w:rPr>
          <w:rFonts w:ascii="Times New Roman" w:hAnsi="Times New Roman"/>
          <w:b/>
          <w:i/>
          <w:kern w:val="36"/>
          <w:sz w:val="28"/>
          <w:szCs w:val="28"/>
        </w:rPr>
        <w:t>VIII. Финансовое обеспечение функционирования и развития ДОУ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C4A5B">
        <w:rPr>
          <w:rFonts w:ascii="Times New Roman" w:hAnsi="Times New Roman"/>
          <w:sz w:val="28"/>
          <w:szCs w:val="28"/>
        </w:rPr>
        <w:t xml:space="preserve">   Финансово-хозяйственная деятельность учреждения </w:t>
      </w:r>
      <w:proofErr w:type="gramStart"/>
      <w:r w:rsidRPr="008C4A5B">
        <w:rPr>
          <w:rFonts w:ascii="Times New Roman" w:hAnsi="Times New Roman"/>
          <w:sz w:val="28"/>
          <w:szCs w:val="28"/>
        </w:rPr>
        <w:t>осуществлялась  в</w:t>
      </w:r>
      <w:proofErr w:type="gramEnd"/>
      <w:r w:rsidRPr="008C4A5B">
        <w:rPr>
          <w:rFonts w:ascii="Times New Roman" w:hAnsi="Times New Roman"/>
          <w:sz w:val="28"/>
          <w:szCs w:val="28"/>
        </w:rPr>
        <w:t xml:space="preserve"> соответствии со сметой доходов и расходов на 202</w:t>
      </w:r>
      <w:r w:rsidR="008C1CC7">
        <w:rPr>
          <w:rFonts w:ascii="Times New Roman" w:hAnsi="Times New Roman"/>
          <w:sz w:val="28"/>
          <w:szCs w:val="28"/>
        </w:rPr>
        <w:t>4</w:t>
      </w:r>
      <w:r w:rsidRPr="008C4A5B">
        <w:rPr>
          <w:rFonts w:ascii="Times New Roman" w:hAnsi="Times New Roman"/>
          <w:sz w:val="28"/>
          <w:szCs w:val="28"/>
        </w:rPr>
        <w:t xml:space="preserve"> г.</w:t>
      </w:r>
    </w:p>
    <w:p w:rsidR="008C1CC7" w:rsidRPr="008C4A5B" w:rsidRDefault="008C1CC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8C4A5B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C4A5B">
        <w:rPr>
          <w:rFonts w:ascii="Times New Roman" w:hAnsi="Times New Roman"/>
          <w:sz w:val="28"/>
          <w:szCs w:val="28"/>
        </w:rPr>
        <w:t xml:space="preserve">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lastRenderedPageBreak/>
        <w:t>Анализ деятел</w:t>
      </w:r>
      <w:r>
        <w:rPr>
          <w:rFonts w:ascii="Times New Roman" w:hAnsi="Times New Roman"/>
          <w:sz w:val="28"/>
          <w:szCs w:val="28"/>
        </w:rPr>
        <w:t>ьности детского сада за 202</w:t>
      </w:r>
      <w:r w:rsidR="008C1C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 w:rsidRPr="008D77A0">
        <w:rPr>
          <w:rFonts w:ascii="Times New Roman" w:hAnsi="Times New Roman"/>
          <w:sz w:val="28"/>
          <w:szCs w:val="28"/>
        </w:rPr>
        <w:t>20</w:t>
      </w:r>
      <w:r w:rsidR="008C1CC7">
        <w:rPr>
          <w:rFonts w:ascii="Times New Roman" w:hAnsi="Times New Roman"/>
          <w:sz w:val="28"/>
          <w:szCs w:val="28"/>
        </w:rPr>
        <w:t xml:space="preserve">25 </w:t>
      </w:r>
      <w:r w:rsidRPr="008D77A0">
        <w:rPr>
          <w:rFonts w:ascii="Times New Roman" w:hAnsi="Times New Roman"/>
          <w:sz w:val="28"/>
          <w:szCs w:val="28"/>
        </w:rPr>
        <w:t xml:space="preserve"> учебный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год показал, что учреждение имеет стабильный уровень функционирования: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 положительные результаты освоения детьми </w:t>
      </w:r>
      <w:proofErr w:type="gramStart"/>
      <w:r w:rsidRPr="008D77A0">
        <w:rPr>
          <w:rFonts w:ascii="Times New Roman" w:hAnsi="Times New Roman"/>
          <w:sz w:val="28"/>
          <w:szCs w:val="28"/>
        </w:rPr>
        <w:t>образовательной  программы</w:t>
      </w:r>
      <w:proofErr w:type="gramEnd"/>
      <w:r w:rsidRPr="008D77A0">
        <w:rPr>
          <w:rFonts w:ascii="Times New Roman" w:hAnsi="Times New Roman"/>
          <w:sz w:val="28"/>
          <w:szCs w:val="28"/>
        </w:rPr>
        <w:t>;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-  сложился </w:t>
      </w:r>
      <w:proofErr w:type="gramStart"/>
      <w:r w:rsidRPr="008D77A0">
        <w:rPr>
          <w:rFonts w:ascii="Times New Roman" w:hAnsi="Times New Roman"/>
          <w:sz w:val="28"/>
          <w:szCs w:val="28"/>
        </w:rPr>
        <w:t>сплоченный  творческий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коллектив </w:t>
      </w:r>
      <w:r w:rsidRPr="008D77A0">
        <w:rPr>
          <w:rFonts w:ascii="Times New Roman" w:hAnsi="Times New Roman"/>
          <w:kern w:val="36"/>
          <w:sz w:val="28"/>
          <w:szCs w:val="28"/>
        </w:rPr>
        <w:t>   </w:t>
      </w:r>
    </w:p>
    <w:p w:rsidR="00C513D7" w:rsidRPr="00993533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kern w:val="36"/>
          <w:sz w:val="28"/>
          <w:szCs w:val="28"/>
        </w:rPr>
        <w:t>          </w:t>
      </w:r>
    </w:p>
    <w:p w:rsidR="00C513D7" w:rsidRPr="00CB0652" w:rsidRDefault="00C513D7" w:rsidP="00C513D7">
      <w:pPr>
        <w:pStyle w:val="a4"/>
        <w:ind w:firstLine="567"/>
        <w:jc w:val="center"/>
        <w:rPr>
          <w:rFonts w:ascii="Times New Roman" w:hAnsi="Times New Roman"/>
          <w:b/>
          <w:i/>
          <w:kern w:val="36"/>
          <w:sz w:val="28"/>
          <w:szCs w:val="28"/>
        </w:rPr>
      </w:pPr>
      <w:r w:rsidRPr="00CB0652">
        <w:rPr>
          <w:rFonts w:ascii="Times New Roman" w:hAnsi="Times New Roman"/>
          <w:b/>
          <w:i/>
          <w:kern w:val="36"/>
          <w:sz w:val="28"/>
          <w:szCs w:val="28"/>
        </w:rPr>
        <w:t>IX. Основные нерешённые проблемы.</w:t>
      </w:r>
    </w:p>
    <w:p w:rsidR="00C513D7" w:rsidRPr="008C4A5B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C4A5B">
        <w:rPr>
          <w:rFonts w:ascii="Times New Roman" w:hAnsi="Times New Roman"/>
          <w:sz w:val="28"/>
          <w:szCs w:val="28"/>
        </w:rPr>
        <w:t>- капитальный ремонт ДОУ;</w:t>
      </w:r>
    </w:p>
    <w:p w:rsidR="00C513D7" w:rsidRPr="008C4A5B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C4A5B">
        <w:rPr>
          <w:rFonts w:ascii="Times New Roman" w:hAnsi="Times New Roman"/>
          <w:sz w:val="28"/>
          <w:szCs w:val="28"/>
        </w:rPr>
        <w:t>-ограждение территории учреждения;</w:t>
      </w:r>
    </w:p>
    <w:p w:rsidR="00C513D7" w:rsidRPr="008C4A5B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C4A5B">
        <w:rPr>
          <w:rFonts w:ascii="Times New Roman" w:hAnsi="Times New Roman"/>
          <w:sz w:val="28"/>
          <w:szCs w:val="28"/>
        </w:rPr>
        <w:t>- замена оборудования на прогулочных участках;</w:t>
      </w:r>
    </w:p>
    <w:p w:rsidR="00C513D7" w:rsidRPr="008C4A5B" w:rsidRDefault="00C513D7" w:rsidP="00C513D7">
      <w:pPr>
        <w:pStyle w:val="a4"/>
        <w:tabs>
          <w:tab w:val="left" w:pos="60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4A5B">
        <w:rPr>
          <w:rFonts w:ascii="Times New Roman" w:hAnsi="Times New Roman"/>
          <w:sz w:val="28"/>
          <w:szCs w:val="28"/>
        </w:rPr>
        <w:t>- замена электроплиты;</w:t>
      </w:r>
      <w:r>
        <w:rPr>
          <w:rFonts w:ascii="Times New Roman" w:hAnsi="Times New Roman"/>
          <w:sz w:val="28"/>
          <w:szCs w:val="28"/>
        </w:rPr>
        <w:tab/>
      </w:r>
    </w:p>
    <w:p w:rsidR="00C513D7" w:rsidRPr="008C4A5B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C4A5B">
        <w:rPr>
          <w:rFonts w:ascii="Times New Roman" w:hAnsi="Times New Roman"/>
          <w:sz w:val="28"/>
          <w:szCs w:val="28"/>
        </w:rPr>
        <w:t>- покупка духового шкафа;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вытяжки на пищеблоке.</w:t>
      </w:r>
    </w:p>
    <w:p w:rsidR="00C513D7" w:rsidRPr="008C4A5B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3D7" w:rsidRPr="00CB0652" w:rsidRDefault="00C513D7" w:rsidP="00C513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0652">
        <w:rPr>
          <w:rFonts w:ascii="Times New Roman" w:hAnsi="Times New Roman"/>
          <w:b/>
          <w:i/>
          <w:sz w:val="28"/>
          <w:szCs w:val="28"/>
        </w:rPr>
        <w:t>X. Основные направления ближайшего развития ДОУ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 xml:space="preserve">Для успешной деятельности в условиях модернизации образования </w:t>
      </w:r>
      <w:proofErr w:type="gramStart"/>
      <w:r w:rsidRPr="008D77A0">
        <w:rPr>
          <w:rFonts w:ascii="Times New Roman" w:hAnsi="Times New Roman"/>
          <w:sz w:val="28"/>
          <w:szCs w:val="28"/>
        </w:rPr>
        <w:t>МБДОУ  должен</w:t>
      </w:r>
      <w:proofErr w:type="gramEnd"/>
      <w:r w:rsidRPr="008D77A0">
        <w:rPr>
          <w:rFonts w:ascii="Times New Roman" w:hAnsi="Times New Roman"/>
          <w:sz w:val="28"/>
          <w:szCs w:val="28"/>
        </w:rPr>
        <w:t xml:space="preserve"> реализовать следующие направления развития: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совершенствовать материально-техническую базу учреждения;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продолжить повышать уровень профессиональных знаний и умений педагогов;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 xml:space="preserve">усилить работу по сохранению здоровья участников </w:t>
      </w:r>
      <w:proofErr w:type="spellStart"/>
      <w:r w:rsidRPr="008D77A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-образовательного процесса, продолжить внедрение </w:t>
      </w:r>
      <w:proofErr w:type="spellStart"/>
      <w:r w:rsidRPr="008D77A0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D77A0">
        <w:rPr>
          <w:rFonts w:ascii="Times New Roman" w:hAnsi="Times New Roman"/>
          <w:sz w:val="28"/>
          <w:szCs w:val="28"/>
        </w:rPr>
        <w:t xml:space="preserve"> технологий;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формировать систему эффективного взаимодействия с семьями воспитанников.</w:t>
      </w:r>
    </w:p>
    <w:p w:rsidR="00C513D7" w:rsidRDefault="00C513D7" w:rsidP="00C513D7">
      <w:pPr>
        <w:pStyle w:val="a4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i/>
          <w:iCs/>
          <w:sz w:val="28"/>
          <w:szCs w:val="28"/>
        </w:rPr>
        <w:t>Выводы по итогам года.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Анализ д</w:t>
      </w:r>
      <w:r>
        <w:rPr>
          <w:rFonts w:ascii="Times New Roman" w:hAnsi="Times New Roman"/>
          <w:sz w:val="28"/>
          <w:szCs w:val="28"/>
        </w:rPr>
        <w:t>еятельности детского сада за 2024</w:t>
      </w:r>
      <w:r w:rsidRPr="008D77A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8D77A0">
        <w:rPr>
          <w:rFonts w:ascii="Times New Roman" w:hAnsi="Times New Roman"/>
          <w:sz w:val="28"/>
          <w:szCs w:val="28"/>
        </w:rPr>
        <w:t xml:space="preserve"> год выявил успешные показатели в деятельности МБДОУ</w:t>
      </w:r>
      <w:r>
        <w:rPr>
          <w:rFonts w:ascii="Times New Roman" w:hAnsi="Times New Roman"/>
          <w:sz w:val="28"/>
          <w:szCs w:val="28"/>
        </w:rPr>
        <w:t>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Учреждение функционирует в режиме развития.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77A0">
        <w:rPr>
          <w:rFonts w:ascii="Times New Roman" w:hAnsi="Times New Roman"/>
          <w:sz w:val="28"/>
          <w:szCs w:val="28"/>
        </w:rPr>
        <w:t>Хороший уровень освоения детьми образовательных программ</w:t>
      </w:r>
      <w:r>
        <w:rPr>
          <w:rFonts w:ascii="Times New Roman" w:hAnsi="Times New Roman"/>
          <w:sz w:val="28"/>
          <w:szCs w:val="28"/>
        </w:rPr>
        <w:t>.</w:t>
      </w:r>
      <w:r w:rsidRPr="008D77A0">
        <w:rPr>
          <w:rFonts w:ascii="Times New Roman" w:hAnsi="Times New Roman"/>
          <w:sz w:val="28"/>
          <w:szCs w:val="28"/>
        </w:rPr>
        <w:t xml:space="preserve">  </w:t>
      </w:r>
    </w:p>
    <w:p w:rsidR="00C513D7" w:rsidRPr="008D77A0" w:rsidRDefault="00C513D7" w:rsidP="00C513D7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8D77A0">
        <w:rPr>
          <w:rFonts w:ascii="Times New Roman" w:hAnsi="Times New Roman"/>
          <w:sz w:val="28"/>
          <w:szCs w:val="28"/>
        </w:rPr>
        <w:t>В МБДОУ</w:t>
      </w:r>
      <w:r>
        <w:rPr>
          <w:rFonts w:ascii="Times New Roman" w:hAnsi="Times New Roman"/>
          <w:sz w:val="28"/>
          <w:szCs w:val="28"/>
        </w:rPr>
        <w:t xml:space="preserve"> Шиловский детский сад</w:t>
      </w:r>
      <w:r w:rsidRPr="008D77A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</w:t>
      </w:r>
      <w:r w:rsidRPr="008D77A0">
        <w:rPr>
          <w:rFonts w:ascii="Times New Roman" w:hAnsi="Times New Roman"/>
          <w:sz w:val="28"/>
          <w:szCs w:val="28"/>
        </w:rPr>
        <w:t xml:space="preserve"> сложился перспективный, творческий коллектив педагогов, имеющих потенциал к профессиональному развитию.</w:t>
      </w:r>
    </w:p>
    <w:p w:rsidR="00F84279" w:rsidRDefault="00F84279" w:rsidP="00084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A265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A2657">
        <w:rPr>
          <w:rFonts w:ascii="Times New Roman" w:hAnsi="Times New Roman" w:cs="Times New Roman"/>
          <w:sz w:val="28"/>
          <w:szCs w:val="28"/>
        </w:rPr>
        <w:t xml:space="preserve"> течение года велась системная работа по воспитанию подрастающего поколения. </w:t>
      </w:r>
      <w:r>
        <w:rPr>
          <w:rFonts w:ascii="Times New Roman" w:hAnsi="Times New Roman" w:cs="Times New Roman"/>
          <w:sz w:val="28"/>
          <w:szCs w:val="28"/>
        </w:rPr>
        <w:t>Воспитатели и дети активно участвуют в различных творческ</w:t>
      </w:r>
      <w:r w:rsidR="00AE3FC3">
        <w:rPr>
          <w:rFonts w:ascii="Times New Roman" w:hAnsi="Times New Roman" w:cs="Times New Roman"/>
          <w:sz w:val="28"/>
          <w:szCs w:val="28"/>
        </w:rPr>
        <w:t>их конкурсах различного уровня.</w:t>
      </w:r>
    </w:p>
    <w:p w:rsidR="00AE3FC3" w:rsidRDefault="00AE3FC3" w:rsidP="00084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старшего возраста «Солнышко»:</w:t>
      </w:r>
    </w:p>
    <w:p w:rsidR="00AE3FC3" w:rsidRDefault="00AE3FC3" w:rsidP="00AE3FC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 </w:t>
      </w:r>
      <w:r w:rsidRPr="007252DA">
        <w:rPr>
          <w:rFonts w:ascii="Times New Roman" w:hAnsi="Times New Roman" w:cs="Times New Roman"/>
          <w:b/>
          <w:sz w:val="28"/>
        </w:rPr>
        <w:t>Исаева Екатерина Юрьевна</w:t>
      </w:r>
    </w:p>
    <w:p w:rsidR="00AE3FC3" w:rsidRPr="007252DA" w:rsidRDefault="00AE3FC3" w:rsidP="00AE3FC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 xml:space="preserve">1. Благодарственное письмо за подготовку обучающихся к участию во Всероссийских детских </w:t>
      </w:r>
      <w:proofErr w:type="gramStart"/>
      <w:r w:rsidRPr="007252DA">
        <w:rPr>
          <w:rFonts w:ascii="Times New Roman" w:hAnsi="Times New Roman" w:cs="Times New Roman"/>
          <w:sz w:val="28"/>
        </w:rPr>
        <w:t>творческих  конкурсах</w:t>
      </w:r>
      <w:proofErr w:type="gramEnd"/>
      <w:r w:rsidRPr="007252DA">
        <w:rPr>
          <w:rFonts w:ascii="Times New Roman" w:hAnsi="Times New Roman" w:cs="Times New Roman"/>
          <w:sz w:val="28"/>
        </w:rPr>
        <w:t xml:space="preserve"> "Наука - впереди планеты всей", "Золотой мой человек", "Если хочешь быть здоров", "Правила дорожного движения", "Мой пушистый друг" (УЧИЛАБ).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lastRenderedPageBreak/>
        <w:t>2. Диплом участника Всероссийского конкурса работников образования "Методы, приёмы и средства обучения в соответствии с ФГОС".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>3. Сертификат о публикации материала на сайте педагогического издания "Вестник просвещения". Тема опубликованного материала "Говорите с ребёнком правильно".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>4. Благодарственное письмо за подготовку обучающегося к участию в международном конкурсе поделок из природного материала "Осенняя мозаика". (ФЕСТИВАЛЬ ТАЛАНТОВ)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>5. Сертификат участника онлайн - семинара "Организация работы с дошкольниками по познавательному развитию с ознакомлением с природным миром" (УЧИЛАБ)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>6. Сертификат участника онлайн - семинара "Эффективные формы взаимодействия воспитателя с родителями и детского сада с семьёй" (УЧИЛАБ)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 xml:space="preserve">7. Свидетельство о публикации в СМИ в сборнике учебно-методических материалов "Академия педагогических проектов РФ" 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>8. Диплом 1 место во Всероссийском профессиональном педагогическом конкурсе "Лучшее новогоднее оформление развивающей предм</w:t>
      </w:r>
      <w:bookmarkStart w:id="0" w:name="_GoBack"/>
      <w:bookmarkEnd w:id="0"/>
      <w:r w:rsidRPr="007252DA">
        <w:rPr>
          <w:rFonts w:ascii="Times New Roman" w:hAnsi="Times New Roman" w:cs="Times New Roman"/>
          <w:sz w:val="28"/>
        </w:rPr>
        <w:t>етно-пространственной среды в ДОУ"</w:t>
      </w:r>
    </w:p>
    <w:p w:rsidR="00AE3FC3" w:rsidRPr="007252DA" w:rsidRDefault="00BA2657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Грамота управления </w:t>
      </w:r>
      <w:proofErr w:type="gramStart"/>
      <w:r>
        <w:rPr>
          <w:rFonts w:ascii="Times New Roman" w:hAnsi="Times New Roman" w:cs="Times New Roman"/>
          <w:sz w:val="28"/>
        </w:rPr>
        <w:t xml:space="preserve">образования </w:t>
      </w:r>
      <w:r w:rsidR="00AE3FC3" w:rsidRPr="007252DA">
        <w:rPr>
          <w:rFonts w:ascii="Times New Roman" w:hAnsi="Times New Roman" w:cs="Times New Roman"/>
          <w:sz w:val="28"/>
        </w:rPr>
        <w:t xml:space="preserve"> победителя</w:t>
      </w:r>
      <w:proofErr w:type="gramEnd"/>
      <w:r w:rsidR="00AE3FC3" w:rsidRPr="007252DA">
        <w:rPr>
          <w:rFonts w:ascii="Times New Roman" w:hAnsi="Times New Roman" w:cs="Times New Roman"/>
          <w:sz w:val="28"/>
        </w:rPr>
        <w:t xml:space="preserve"> районного конкурса рисунков по антитеррористической тематике и </w:t>
      </w:r>
      <w:proofErr w:type="spellStart"/>
      <w:r w:rsidR="00AE3FC3" w:rsidRPr="007252DA">
        <w:rPr>
          <w:rFonts w:ascii="Times New Roman" w:hAnsi="Times New Roman" w:cs="Times New Roman"/>
          <w:sz w:val="28"/>
        </w:rPr>
        <w:t>антиэкстремистской</w:t>
      </w:r>
      <w:proofErr w:type="spellEnd"/>
      <w:r w:rsidR="00AE3FC3" w:rsidRPr="007252DA">
        <w:rPr>
          <w:rFonts w:ascii="Times New Roman" w:hAnsi="Times New Roman" w:cs="Times New Roman"/>
          <w:sz w:val="28"/>
        </w:rPr>
        <w:t xml:space="preserve"> направленности "Мир без террора" (</w:t>
      </w:r>
      <w:r>
        <w:rPr>
          <w:rFonts w:ascii="Times New Roman" w:hAnsi="Times New Roman" w:cs="Times New Roman"/>
          <w:sz w:val="28"/>
        </w:rPr>
        <w:t xml:space="preserve">воспитанница </w:t>
      </w:r>
      <w:proofErr w:type="spellStart"/>
      <w:r w:rsidR="00AE3FC3" w:rsidRPr="007252DA">
        <w:rPr>
          <w:rFonts w:ascii="Times New Roman" w:hAnsi="Times New Roman" w:cs="Times New Roman"/>
          <w:sz w:val="28"/>
        </w:rPr>
        <w:t>Корпачёва</w:t>
      </w:r>
      <w:proofErr w:type="spellEnd"/>
      <w:r w:rsidR="00AE3FC3" w:rsidRPr="007252DA">
        <w:rPr>
          <w:rFonts w:ascii="Times New Roman" w:hAnsi="Times New Roman" w:cs="Times New Roman"/>
          <w:sz w:val="28"/>
        </w:rPr>
        <w:t xml:space="preserve"> П.)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7252DA">
        <w:rPr>
          <w:rFonts w:ascii="Times New Roman" w:hAnsi="Times New Roman" w:cs="Times New Roman"/>
          <w:sz w:val="28"/>
        </w:rPr>
        <w:t>10. Диплом Всероссийского конкурса "Твори! Участвуй! Побеждай! "Конкурс рисунков "Зимняя фантазия"</w:t>
      </w:r>
      <w:r>
        <w:rPr>
          <w:rFonts w:ascii="Times New Roman" w:hAnsi="Times New Roman" w:cs="Times New Roman"/>
          <w:sz w:val="28"/>
        </w:rPr>
        <w:t xml:space="preserve"> (</w:t>
      </w:r>
      <w:r w:rsidR="00BA2657">
        <w:rPr>
          <w:rFonts w:ascii="Times New Roman" w:hAnsi="Times New Roman" w:cs="Times New Roman"/>
          <w:sz w:val="28"/>
        </w:rPr>
        <w:t xml:space="preserve">воспитанница </w:t>
      </w:r>
      <w:proofErr w:type="spellStart"/>
      <w:r>
        <w:rPr>
          <w:rFonts w:ascii="Times New Roman" w:hAnsi="Times New Roman" w:cs="Times New Roman"/>
          <w:sz w:val="28"/>
        </w:rPr>
        <w:t>Гранаткина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Pr="007252DA">
        <w:rPr>
          <w:rFonts w:ascii="Times New Roman" w:hAnsi="Times New Roman" w:cs="Times New Roman"/>
          <w:sz w:val="28"/>
        </w:rPr>
        <w:t>.)</w:t>
      </w: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A2657" w:rsidRDefault="00AE3FC3" w:rsidP="00AE3FC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воспитатель </w:t>
      </w:r>
      <w:r w:rsidR="00BA2657">
        <w:rPr>
          <w:rFonts w:ascii="Times New Roman" w:hAnsi="Times New Roman" w:cs="Times New Roman"/>
          <w:b/>
          <w:sz w:val="28"/>
        </w:rPr>
        <w:t xml:space="preserve"> старшей</w:t>
      </w:r>
      <w:proofErr w:type="gramEnd"/>
      <w:r w:rsidR="00BA2657">
        <w:rPr>
          <w:rFonts w:ascii="Times New Roman" w:hAnsi="Times New Roman" w:cs="Times New Roman"/>
          <w:b/>
          <w:sz w:val="28"/>
        </w:rPr>
        <w:t xml:space="preserve"> группы «Солнышко» </w:t>
      </w:r>
    </w:p>
    <w:p w:rsidR="00AE3FC3" w:rsidRDefault="00AE3FC3" w:rsidP="00AE3FC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A68AE">
        <w:rPr>
          <w:rFonts w:ascii="Times New Roman" w:hAnsi="Times New Roman" w:cs="Times New Roman"/>
          <w:b/>
          <w:sz w:val="28"/>
        </w:rPr>
        <w:t>Афонькина</w:t>
      </w:r>
      <w:proofErr w:type="spellEnd"/>
      <w:r w:rsidRPr="00AA68AE">
        <w:rPr>
          <w:rFonts w:ascii="Times New Roman" w:hAnsi="Times New Roman" w:cs="Times New Roman"/>
          <w:b/>
          <w:sz w:val="28"/>
        </w:rPr>
        <w:t xml:space="preserve"> Надежда Владимировна</w:t>
      </w:r>
    </w:p>
    <w:p w:rsidR="00AE3FC3" w:rsidRDefault="00AE3FC3" w:rsidP="00AE3FC3">
      <w:pPr>
        <w:pStyle w:val="a4"/>
        <w:rPr>
          <w:rFonts w:ascii="Times New Roman" w:hAnsi="Times New Roman" w:cs="Times New Roman"/>
          <w:b/>
          <w:sz w:val="28"/>
        </w:rPr>
      </w:pP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AA68AE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Выступление на августовской секции дошкольных работников. Тема "Программа "Просвещение родителей (законных представителей) детей дошкольного возраста, посещающих дошкольные образовательные организации".</w:t>
      </w: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Выступление на </w:t>
      </w:r>
      <w:r w:rsidR="00BA2657">
        <w:rPr>
          <w:rFonts w:ascii="Times New Roman" w:hAnsi="Times New Roman" w:cs="Times New Roman"/>
          <w:sz w:val="28"/>
        </w:rPr>
        <w:t xml:space="preserve">районном методическом объединении дошкольных работников. </w:t>
      </w:r>
      <w:r>
        <w:rPr>
          <w:rFonts w:ascii="Times New Roman" w:hAnsi="Times New Roman" w:cs="Times New Roman"/>
          <w:sz w:val="28"/>
        </w:rPr>
        <w:t xml:space="preserve"> Представление пособия по развитию речи "Умный дом".</w:t>
      </w: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Pr="006B2676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6B2676">
        <w:rPr>
          <w:rFonts w:ascii="Times New Roman" w:hAnsi="Times New Roman" w:cs="Times New Roman"/>
          <w:sz w:val="28"/>
        </w:rPr>
        <w:t xml:space="preserve">3. Курсы повышения квалификации " Содержание и технологии деятельности педагога дошкольной образовательной организации в соответствии с ФОП ДО и ФАОП ДО" </w:t>
      </w:r>
      <w:proofErr w:type="gramStart"/>
      <w:r w:rsidRPr="006B2676">
        <w:rPr>
          <w:rFonts w:ascii="Times New Roman" w:hAnsi="Times New Roman" w:cs="Times New Roman"/>
          <w:sz w:val="28"/>
        </w:rPr>
        <w:t>( 72</w:t>
      </w:r>
      <w:proofErr w:type="gramEnd"/>
      <w:r w:rsidRPr="006B2676">
        <w:rPr>
          <w:rFonts w:ascii="Times New Roman" w:hAnsi="Times New Roman" w:cs="Times New Roman"/>
          <w:sz w:val="28"/>
        </w:rPr>
        <w:t xml:space="preserve"> ч.)</w:t>
      </w:r>
    </w:p>
    <w:p w:rsidR="00AE3FC3" w:rsidRPr="006B2676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Pr="006B2676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6B2676">
        <w:rPr>
          <w:rFonts w:ascii="Times New Roman" w:hAnsi="Times New Roman" w:cs="Times New Roman"/>
          <w:sz w:val="28"/>
        </w:rPr>
        <w:t>4. Курсы повышения квалификации "Познавательное и речевое развитие детей дошкольного возраста в условиях реализации ФГОС ДО" (72 ч.)</w:t>
      </w:r>
    </w:p>
    <w:p w:rsidR="00AE3FC3" w:rsidRPr="00AA68AE" w:rsidRDefault="00AE3FC3" w:rsidP="00AE3FC3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</w:t>
      </w:r>
      <w:r w:rsidRPr="007252DA">
        <w:rPr>
          <w:rFonts w:ascii="Times New Roman" w:hAnsi="Times New Roman" w:cs="Times New Roman"/>
          <w:sz w:val="28"/>
        </w:rPr>
        <w:t xml:space="preserve">Благодарственное письмо за подготовку обучающихся к участию во Всероссийских детских </w:t>
      </w:r>
      <w:proofErr w:type="gramStart"/>
      <w:r w:rsidRPr="007252DA">
        <w:rPr>
          <w:rFonts w:ascii="Times New Roman" w:hAnsi="Times New Roman" w:cs="Times New Roman"/>
          <w:sz w:val="28"/>
        </w:rPr>
        <w:t>творческих  конкурсах</w:t>
      </w:r>
      <w:proofErr w:type="gramEnd"/>
      <w:r w:rsidRPr="007252DA">
        <w:rPr>
          <w:rFonts w:ascii="Times New Roman" w:hAnsi="Times New Roman" w:cs="Times New Roman"/>
          <w:sz w:val="28"/>
        </w:rPr>
        <w:t xml:space="preserve"> "Наука - впереди планеты всей", "Золотой мой человек", "Если хочешь быть здоров", "Правила дорожного движения", "Мой пушистый друг" (УЧИЛАБ).</w:t>
      </w: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7252DA">
        <w:rPr>
          <w:rFonts w:ascii="Times New Roman" w:hAnsi="Times New Roman" w:cs="Times New Roman"/>
          <w:sz w:val="28"/>
        </w:rPr>
        <w:t>Благодарственное письмо за подготовку обучающегося к участию в международном конкурсе поделок из природного материала "Осенняя мозаика". (ФЕСТИВАЛЬ ТАЛАНТОВ)</w:t>
      </w: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Pr="007252DA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7252DA">
        <w:rPr>
          <w:rFonts w:ascii="Times New Roman" w:hAnsi="Times New Roman" w:cs="Times New Roman"/>
          <w:sz w:val="28"/>
        </w:rPr>
        <w:t xml:space="preserve">Грамота УО победителя районного конкурса рисунков по антитеррористической тематике и </w:t>
      </w:r>
      <w:proofErr w:type="spellStart"/>
      <w:r w:rsidRPr="007252DA">
        <w:rPr>
          <w:rFonts w:ascii="Times New Roman" w:hAnsi="Times New Roman" w:cs="Times New Roman"/>
          <w:sz w:val="28"/>
        </w:rPr>
        <w:t>антиэкстремистской</w:t>
      </w:r>
      <w:proofErr w:type="spellEnd"/>
      <w:r w:rsidRPr="007252DA">
        <w:rPr>
          <w:rFonts w:ascii="Times New Roman" w:hAnsi="Times New Roman" w:cs="Times New Roman"/>
          <w:sz w:val="28"/>
        </w:rPr>
        <w:t xml:space="preserve"> направленности "Мир без террора" (</w:t>
      </w:r>
      <w:r>
        <w:rPr>
          <w:rFonts w:ascii="Times New Roman" w:hAnsi="Times New Roman" w:cs="Times New Roman"/>
          <w:sz w:val="28"/>
        </w:rPr>
        <w:t>Медведева Ж</w:t>
      </w:r>
      <w:r w:rsidRPr="007252DA">
        <w:rPr>
          <w:rFonts w:ascii="Times New Roman" w:hAnsi="Times New Roman" w:cs="Times New Roman"/>
          <w:sz w:val="28"/>
        </w:rPr>
        <w:t>.)</w:t>
      </w:r>
    </w:p>
    <w:p w:rsidR="00AE3FC3" w:rsidRPr="003B368F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Pr="003B368F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3B368F">
        <w:rPr>
          <w:rFonts w:ascii="Times New Roman" w:hAnsi="Times New Roman" w:cs="Times New Roman"/>
          <w:sz w:val="28"/>
        </w:rPr>
        <w:t xml:space="preserve">8. Диплом участника за высокие результаты, показанные при прохождении Всероссийского конкурса работников образования "Методы, </w:t>
      </w:r>
      <w:proofErr w:type="gramStart"/>
      <w:r w:rsidRPr="003B368F">
        <w:rPr>
          <w:rFonts w:ascii="Times New Roman" w:hAnsi="Times New Roman" w:cs="Times New Roman"/>
          <w:sz w:val="28"/>
        </w:rPr>
        <w:t>приёмы  и</w:t>
      </w:r>
      <w:proofErr w:type="gramEnd"/>
      <w:r w:rsidRPr="003B368F">
        <w:rPr>
          <w:rFonts w:ascii="Times New Roman" w:hAnsi="Times New Roman" w:cs="Times New Roman"/>
          <w:sz w:val="28"/>
        </w:rPr>
        <w:t xml:space="preserve"> средства обучения в соответствии с ФГОС"</w:t>
      </w:r>
    </w:p>
    <w:p w:rsidR="00AE3FC3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3B368F">
        <w:rPr>
          <w:rFonts w:ascii="Times New Roman" w:hAnsi="Times New Roman" w:cs="Times New Roman"/>
          <w:sz w:val="28"/>
        </w:rPr>
        <w:t>(Педагогический Альманах)</w:t>
      </w:r>
    </w:p>
    <w:p w:rsidR="00AE3FC3" w:rsidRPr="003B368F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E3FC3" w:rsidRPr="003B368F" w:rsidRDefault="00AE3FC3" w:rsidP="00AE3FC3">
      <w:pPr>
        <w:pStyle w:val="a4"/>
        <w:jc w:val="both"/>
        <w:rPr>
          <w:rFonts w:ascii="Times New Roman" w:hAnsi="Times New Roman" w:cs="Times New Roman"/>
          <w:sz w:val="28"/>
        </w:rPr>
      </w:pPr>
      <w:r w:rsidRPr="003B368F">
        <w:rPr>
          <w:rFonts w:ascii="Times New Roman" w:hAnsi="Times New Roman" w:cs="Times New Roman"/>
          <w:sz w:val="28"/>
        </w:rPr>
        <w:t>9. Сертификат участника Всероссийских познавательной онлайн- олимпиад "Береги природу", "Новогодняя пора" (УЧИЛАБ)</w:t>
      </w:r>
    </w:p>
    <w:p w:rsidR="00AE3FC3" w:rsidRDefault="00AE3FC3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FC3" w:rsidRDefault="00AE3FC3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FC3" w:rsidRDefault="00AE3FC3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79" w:rsidRDefault="00AE3FC3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FC3">
        <w:rPr>
          <w:rFonts w:ascii="Times New Roman" w:hAnsi="Times New Roman" w:cs="Times New Roman"/>
          <w:b/>
          <w:sz w:val="28"/>
          <w:szCs w:val="28"/>
        </w:rPr>
        <w:t>В</w:t>
      </w:r>
      <w:r w:rsidR="00921940" w:rsidRPr="00AE3FC3">
        <w:rPr>
          <w:rFonts w:ascii="Times New Roman" w:hAnsi="Times New Roman" w:cs="Times New Roman"/>
          <w:b/>
          <w:sz w:val="28"/>
          <w:szCs w:val="28"/>
        </w:rPr>
        <w:t xml:space="preserve"> младшей группе «</w:t>
      </w:r>
      <w:proofErr w:type="gramStart"/>
      <w:r w:rsidR="00921940" w:rsidRPr="00AE3FC3">
        <w:rPr>
          <w:rFonts w:ascii="Times New Roman" w:hAnsi="Times New Roman" w:cs="Times New Roman"/>
          <w:b/>
          <w:sz w:val="28"/>
          <w:szCs w:val="28"/>
        </w:rPr>
        <w:t xml:space="preserve">Ромашка»  </w:t>
      </w:r>
      <w:r w:rsidRPr="00AE3FC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AE3FC3"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proofErr w:type="spellStart"/>
      <w:r w:rsidRPr="00AE3FC3">
        <w:rPr>
          <w:rFonts w:ascii="Times New Roman" w:hAnsi="Times New Roman" w:cs="Times New Roman"/>
          <w:b/>
          <w:sz w:val="28"/>
          <w:szCs w:val="28"/>
        </w:rPr>
        <w:t>Гальцова</w:t>
      </w:r>
      <w:proofErr w:type="spellEnd"/>
      <w:r w:rsidRPr="00AE3FC3">
        <w:rPr>
          <w:rFonts w:ascii="Times New Roman" w:hAnsi="Times New Roman" w:cs="Times New Roman"/>
          <w:b/>
          <w:sz w:val="28"/>
          <w:szCs w:val="28"/>
        </w:rPr>
        <w:t xml:space="preserve"> Дарья Александровна и Коровина Наталья Романовна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2657">
        <w:rPr>
          <w:rFonts w:ascii="Times New Roman" w:hAnsi="Times New Roman" w:cs="Times New Roman"/>
          <w:sz w:val="28"/>
          <w:szCs w:val="28"/>
        </w:rPr>
        <w:t>. Их воспитанники совместно с мамами, папами, бабушками и дедушками принимали участие в различных конкурсах:</w:t>
      </w:r>
    </w:p>
    <w:p w:rsidR="004E5BBA" w:rsidRPr="006844A9" w:rsidRDefault="00F84279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21940" w:rsidRPr="006844A9">
        <w:rPr>
          <w:rFonts w:ascii="Times New Roman" w:hAnsi="Times New Roman" w:cs="Times New Roman"/>
          <w:sz w:val="28"/>
          <w:szCs w:val="28"/>
        </w:rPr>
        <w:t>Балыгин</w:t>
      </w:r>
      <w:proofErr w:type="spellEnd"/>
      <w:r w:rsidR="00921940" w:rsidRPr="006844A9">
        <w:rPr>
          <w:rFonts w:ascii="Times New Roman" w:hAnsi="Times New Roman" w:cs="Times New Roman"/>
          <w:sz w:val="28"/>
          <w:szCs w:val="28"/>
        </w:rPr>
        <w:t xml:space="preserve"> Александр принял участие в конкурсе скворечников муниципального </w:t>
      </w:r>
      <w:proofErr w:type="gramStart"/>
      <w:r w:rsidR="00921940" w:rsidRPr="006844A9">
        <w:rPr>
          <w:rFonts w:ascii="Times New Roman" w:hAnsi="Times New Roman" w:cs="Times New Roman"/>
          <w:sz w:val="28"/>
          <w:szCs w:val="28"/>
        </w:rPr>
        <w:t>этапа  Международного</w:t>
      </w:r>
      <w:proofErr w:type="gramEnd"/>
      <w:r w:rsidR="00921940" w:rsidRPr="006844A9">
        <w:rPr>
          <w:rFonts w:ascii="Times New Roman" w:hAnsi="Times New Roman" w:cs="Times New Roman"/>
          <w:sz w:val="28"/>
          <w:szCs w:val="28"/>
        </w:rPr>
        <w:t xml:space="preserve"> дня птиц;</w:t>
      </w:r>
    </w:p>
    <w:p w:rsidR="00921940" w:rsidRPr="006844A9" w:rsidRDefault="00F84279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21940" w:rsidRPr="006844A9">
        <w:rPr>
          <w:rFonts w:ascii="Times New Roman" w:hAnsi="Times New Roman" w:cs="Times New Roman"/>
          <w:sz w:val="28"/>
          <w:szCs w:val="28"/>
        </w:rPr>
        <w:t>Стародымова</w:t>
      </w:r>
      <w:proofErr w:type="spellEnd"/>
      <w:r w:rsidR="00921940" w:rsidRPr="006844A9">
        <w:rPr>
          <w:rFonts w:ascii="Times New Roman" w:hAnsi="Times New Roman" w:cs="Times New Roman"/>
          <w:sz w:val="28"/>
          <w:szCs w:val="28"/>
        </w:rPr>
        <w:t xml:space="preserve"> Василина награждена дипломом за победу во </w:t>
      </w:r>
      <w:proofErr w:type="gramStart"/>
      <w:r w:rsidR="00921940" w:rsidRPr="006844A9">
        <w:rPr>
          <w:rFonts w:ascii="Times New Roman" w:hAnsi="Times New Roman" w:cs="Times New Roman"/>
          <w:sz w:val="28"/>
          <w:szCs w:val="28"/>
        </w:rPr>
        <w:t>Всероссийском  детском</w:t>
      </w:r>
      <w:proofErr w:type="gramEnd"/>
      <w:r w:rsidR="00921940" w:rsidRPr="006844A9">
        <w:rPr>
          <w:rFonts w:ascii="Times New Roman" w:hAnsi="Times New Roman" w:cs="Times New Roman"/>
          <w:sz w:val="28"/>
          <w:szCs w:val="28"/>
        </w:rPr>
        <w:t xml:space="preserve"> творческом конкурсе «Мой золотой человек», название конкурсной работы «Мои любимые бабушка и дедушка»</w:t>
      </w:r>
      <w:r w:rsidR="00AA2AAE" w:rsidRPr="006844A9">
        <w:rPr>
          <w:rFonts w:ascii="Times New Roman" w:hAnsi="Times New Roman" w:cs="Times New Roman"/>
          <w:sz w:val="28"/>
          <w:szCs w:val="28"/>
        </w:rPr>
        <w:t>;</w:t>
      </w:r>
      <w:r w:rsidRPr="00F84279">
        <w:rPr>
          <w:rFonts w:ascii="Times New Roman" w:hAnsi="Times New Roman" w:cs="Times New Roman"/>
          <w:sz w:val="28"/>
          <w:szCs w:val="28"/>
        </w:rPr>
        <w:t xml:space="preserve"> </w:t>
      </w:r>
      <w:r w:rsidRPr="006844A9">
        <w:rPr>
          <w:rFonts w:ascii="Times New Roman" w:hAnsi="Times New Roman" w:cs="Times New Roman"/>
          <w:sz w:val="28"/>
          <w:szCs w:val="28"/>
        </w:rPr>
        <w:t>награждена дипломом за победу во Всероссийском  детском творческом конкурсе «Пока,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4A9">
        <w:rPr>
          <w:rFonts w:ascii="Times New Roman" w:hAnsi="Times New Roman" w:cs="Times New Roman"/>
          <w:sz w:val="28"/>
          <w:szCs w:val="28"/>
        </w:rPr>
        <w:t>лето!», название работы «До свидания,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4A9">
        <w:rPr>
          <w:rFonts w:ascii="Times New Roman" w:hAnsi="Times New Roman" w:cs="Times New Roman"/>
          <w:sz w:val="28"/>
          <w:szCs w:val="28"/>
        </w:rPr>
        <w:t>лето!»</w:t>
      </w:r>
      <w:r>
        <w:rPr>
          <w:rFonts w:ascii="Times New Roman" w:hAnsi="Times New Roman" w:cs="Times New Roman"/>
          <w:sz w:val="28"/>
          <w:szCs w:val="28"/>
        </w:rPr>
        <w:t xml:space="preserve">;  награждена дипломом за победу во Всероссийском детском творческом конкурсе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Синичкиному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 "Зимние птицы", название конкурсной работы "Синичка"; </w:t>
      </w:r>
    </w:p>
    <w:p w:rsidR="00AA2AAE" w:rsidRPr="006844A9" w:rsidRDefault="00F84279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A2AAE" w:rsidRPr="006844A9">
        <w:rPr>
          <w:rFonts w:ascii="Times New Roman" w:hAnsi="Times New Roman" w:cs="Times New Roman"/>
          <w:sz w:val="28"/>
          <w:szCs w:val="28"/>
        </w:rPr>
        <w:t>Мотосов</w:t>
      </w:r>
      <w:proofErr w:type="spellEnd"/>
      <w:r w:rsidR="00AA2AAE" w:rsidRPr="006844A9">
        <w:rPr>
          <w:rFonts w:ascii="Times New Roman" w:hAnsi="Times New Roman" w:cs="Times New Roman"/>
          <w:sz w:val="28"/>
          <w:szCs w:val="28"/>
        </w:rPr>
        <w:t xml:space="preserve"> Матвей награжден </w:t>
      </w:r>
      <w:proofErr w:type="gramStart"/>
      <w:r w:rsidR="00AA2AAE" w:rsidRPr="006844A9">
        <w:rPr>
          <w:rFonts w:ascii="Times New Roman" w:hAnsi="Times New Roman" w:cs="Times New Roman"/>
          <w:sz w:val="28"/>
          <w:szCs w:val="28"/>
        </w:rPr>
        <w:t>дипломом  за</w:t>
      </w:r>
      <w:proofErr w:type="gramEnd"/>
      <w:r w:rsidR="00AA2AAE" w:rsidRPr="006844A9">
        <w:rPr>
          <w:rFonts w:ascii="Times New Roman" w:hAnsi="Times New Roman" w:cs="Times New Roman"/>
          <w:sz w:val="28"/>
          <w:szCs w:val="28"/>
        </w:rPr>
        <w:t xml:space="preserve"> победу во Всероссийском детском творческом  конкурсе  «Если хочешь быть здоровым», название конкурсной работы  «Мы за ЗОЖ»;</w:t>
      </w:r>
    </w:p>
    <w:p w:rsidR="00F84279" w:rsidRDefault="00F84279" w:rsidP="00F84279">
      <w:pPr>
        <w:rPr>
          <w:rFonts w:ascii="Times New Roman" w:hAnsi="Times New Roman" w:cs="Times New Roman"/>
          <w:sz w:val="28"/>
          <w:szCs w:val="28"/>
        </w:rPr>
      </w:pPr>
    </w:p>
    <w:p w:rsidR="00AA2AAE" w:rsidRPr="006844A9" w:rsidRDefault="00AA2AAE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4A9">
        <w:rPr>
          <w:rFonts w:ascii="Times New Roman" w:hAnsi="Times New Roman" w:cs="Times New Roman"/>
          <w:sz w:val="28"/>
          <w:szCs w:val="28"/>
        </w:rPr>
        <w:t>Мараев Кирилл награжден дипломом за успешное прохождение Всероссийской познавательной онлайн-викторины «Повсюду звери»</w:t>
      </w:r>
    </w:p>
    <w:p w:rsidR="00F84279" w:rsidRDefault="00F84279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AE" w:rsidRPr="006844A9" w:rsidRDefault="00695354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4A9">
        <w:rPr>
          <w:rFonts w:ascii="Times New Roman" w:hAnsi="Times New Roman" w:cs="Times New Roman"/>
          <w:sz w:val="28"/>
          <w:szCs w:val="28"/>
        </w:rPr>
        <w:lastRenderedPageBreak/>
        <w:t>Абдудаитовм</w:t>
      </w:r>
      <w:proofErr w:type="spellEnd"/>
      <w:r w:rsidRPr="006844A9">
        <w:rPr>
          <w:rFonts w:ascii="Times New Roman" w:hAnsi="Times New Roman" w:cs="Times New Roman"/>
          <w:sz w:val="28"/>
          <w:szCs w:val="28"/>
        </w:rPr>
        <w:t xml:space="preserve"> София награждена дипломом   международного конкурса «Поделки к Новому году</w:t>
      </w:r>
      <w:proofErr w:type="gramStart"/>
      <w:r w:rsidRPr="006844A9">
        <w:rPr>
          <w:rFonts w:ascii="Times New Roman" w:hAnsi="Times New Roman" w:cs="Times New Roman"/>
          <w:sz w:val="28"/>
          <w:szCs w:val="28"/>
        </w:rPr>
        <w:t>» ,работа</w:t>
      </w:r>
      <w:proofErr w:type="gramEnd"/>
      <w:r w:rsidRPr="006844A9">
        <w:rPr>
          <w:rFonts w:ascii="Times New Roman" w:hAnsi="Times New Roman" w:cs="Times New Roman"/>
          <w:sz w:val="28"/>
          <w:szCs w:val="28"/>
        </w:rPr>
        <w:t xml:space="preserve"> «Новогодний олененок»</w:t>
      </w:r>
      <w:r w:rsidR="00F84279">
        <w:rPr>
          <w:rFonts w:ascii="Times New Roman" w:hAnsi="Times New Roman" w:cs="Times New Roman"/>
          <w:sz w:val="28"/>
          <w:szCs w:val="28"/>
        </w:rPr>
        <w:t>;</w:t>
      </w:r>
    </w:p>
    <w:p w:rsidR="00112921" w:rsidRPr="006844A9" w:rsidRDefault="00F84279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 дипломом за победу во Всероссийском детском творческом конкурсе "Мой папа - моя опора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",  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конкурсной работы  "Открытка для папы"</w:t>
      </w:r>
    </w:p>
    <w:p w:rsidR="00F84279" w:rsidRDefault="00F84279" w:rsidP="00921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44A9" w:rsidRDefault="00F84279" w:rsidP="0068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4A9">
        <w:rPr>
          <w:rFonts w:ascii="Times New Roman" w:hAnsi="Times New Roman" w:cs="Times New Roman"/>
          <w:sz w:val="28"/>
          <w:szCs w:val="28"/>
        </w:rPr>
        <w:t>Патрикеева София награждена дипломом за победу во Всероссийском конкурсе рисунков к 1 Сентября "Дорога в страну знаний", название конкурсной работы "Здравствуй Школа!"</w:t>
      </w:r>
    </w:p>
    <w:p w:rsidR="006844A9" w:rsidRDefault="00F84279" w:rsidP="0068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4A9">
        <w:rPr>
          <w:rFonts w:ascii="Times New Roman" w:hAnsi="Times New Roman" w:cs="Times New Roman"/>
          <w:sz w:val="28"/>
          <w:szCs w:val="28"/>
        </w:rPr>
        <w:t>Абрамов Артём награжден дипломом за успешное прохождение Всероссийской познавательной онлайн-викторины "Повсюду звери"</w:t>
      </w:r>
    </w:p>
    <w:p w:rsidR="006844A9" w:rsidRDefault="00F84279" w:rsidP="0068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4A9">
        <w:rPr>
          <w:rFonts w:ascii="Times New Roman" w:hAnsi="Times New Roman" w:cs="Times New Roman"/>
          <w:sz w:val="28"/>
          <w:szCs w:val="28"/>
        </w:rPr>
        <w:t xml:space="preserve">Романова </w:t>
      </w:r>
      <w:proofErr w:type="spellStart"/>
      <w:r w:rsidR="006844A9">
        <w:rPr>
          <w:rFonts w:ascii="Times New Roman" w:hAnsi="Times New Roman" w:cs="Times New Roman"/>
          <w:sz w:val="28"/>
          <w:szCs w:val="28"/>
        </w:rPr>
        <w:t>Ангелика</w:t>
      </w:r>
      <w:proofErr w:type="spellEnd"/>
      <w:r w:rsidR="006844A9">
        <w:rPr>
          <w:rFonts w:ascii="Times New Roman" w:hAnsi="Times New Roman" w:cs="Times New Roman"/>
          <w:sz w:val="28"/>
          <w:szCs w:val="28"/>
        </w:rPr>
        <w:t xml:space="preserve"> победитель районного конкурса рисунков по антитеррористической тематике и </w:t>
      </w:r>
      <w:proofErr w:type="spellStart"/>
      <w:r w:rsidR="006844A9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="006844A9">
        <w:rPr>
          <w:rFonts w:ascii="Times New Roman" w:hAnsi="Times New Roman" w:cs="Times New Roman"/>
          <w:sz w:val="28"/>
          <w:szCs w:val="28"/>
        </w:rPr>
        <w:t xml:space="preserve"> направленности "Мир без террора"</w:t>
      </w:r>
    </w:p>
    <w:p w:rsidR="006844A9" w:rsidRDefault="00F84279" w:rsidP="0068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844A9">
        <w:rPr>
          <w:rFonts w:ascii="Times New Roman" w:hAnsi="Times New Roman" w:cs="Times New Roman"/>
          <w:sz w:val="28"/>
          <w:szCs w:val="28"/>
        </w:rPr>
        <w:t>Кахутин</w:t>
      </w:r>
      <w:proofErr w:type="spellEnd"/>
      <w:r w:rsidR="006844A9">
        <w:rPr>
          <w:rFonts w:ascii="Times New Roman" w:hAnsi="Times New Roman" w:cs="Times New Roman"/>
          <w:sz w:val="28"/>
          <w:szCs w:val="28"/>
        </w:rPr>
        <w:t xml:space="preserve"> Артём награжден дипломом за победу во Всероссийском детском творческом конкурсе "Профессии родителей", название конкурсной работы "Мой папа пожарный"</w:t>
      </w:r>
    </w:p>
    <w:p w:rsidR="006844A9" w:rsidRDefault="00F84279" w:rsidP="00684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44A9">
        <w:rPr>
          <w:rFonts w:ascii="Times New Roman" w:hAnsi="Times New Roman" w:cs="Times New Roman"/>
          <w:sz w:val="28"/>
          <w:szCs w:val="28"/>
        </w:rPr>
        <w:t>Попов Константин награжден дипломом за победу во Всероссийском детском творческом конкурсе "Мой золотой человек", название конкурсной работы "Любимые бабушкины пирожки"</w:t>
      </w:r>
    </w:p>
    <w:p w:rsidR="00F84279" w:rsidRPr="006844A9" w:rsidRDefault="00F84279" w:rsidP="00F8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6844A9">
        <w:rPr>
          <w:rFonts w:ascii="Times New Roman" w:hAnsi="Times New Roman" w:cs="Times New Roman"/>
          <w:sz w:val="28"/>
          <w:szCs w:val="28"/>
        </w:rPr>
        <w:t>рья Александровна награждена</w:t>
      </w:r>
      <w:r w:rsidR="003B2455">
        <w:rPr>
          <w:rFonts w:ascii="Times New Roman" w:hAnsi="Times New Roman" w:cs="Times New Roman"/>
          <w:sz w:val="28"/>
          <w:szCs w:val="28"/>
        </w:rPr>
        <w:t>:</w:t>
      </w:r>
    </w:p>
    <w:p w:rsidR="00F84279" w:rsidRPr="006844A9" w:rsidRDefault="00F84279" w:rsidP="00F8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44A9">
        <w:rPr>
          <w:rFonts w:ascii="Times New Roman" w:hAnsi="Times New Roman" w:cs="Times New Roman"/>
          <w:sz w:val="28"/>
          <w:szCs w:val="28"/>
        </w:rPr>
        <w:t>Б</w:t>
      </w:r>
      <w:r w:rsidR="003B2455">
        <w:rPr>
          <w:rFonts w:ascii="Times New Roman" w:hAnsi="Times New Roman" w:cs="Times New Roman"/>
          <w:sz w:val="28"/>
          <w:szCs w:val="28"/>
        </w:rPr>
        <w:t>лагодарностью  г</w:t>
      </w:r>
      <w:r w:rsidRPr="006844A9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Pr="006844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–Шиловский мун</w:t>
      </w:r>
      <w:r w:rsidR="003B2455">
        <w:rPr>
          <w:rFonts w:ascii="Times New Roman" w:hAnsi="Times New Roman" w:cs="Times New Roman"/>
          <w:sz w:val="28"/>
          <w:szCs w:val="28"/>
        </w:rPr>
        <w:t>иципальный район з</w:t>
      </w:r>
      <w:r w:rsidRPr="006844A9">
        <w:rPr>
          <w:rFonts w:ascii="Times New Roman" w:hAnsi="Times New Roman" w:cs="Times New Roman"/>
          <w:sz w:val="28"/>
          <w:szCs w:val="28"/>
        </w:rPr>
        <w:t>а многолетний добросовестный труд, большой личный вклад в дело воспитания подрастающего поколения и в связи с празднованием Дня воспитателя и всех дошкольных работников</w:t>
      </w:r>
      <w:r w:rsidR="003B2455">
        <w:rPr>
          <w:rFonts w:ascii="Times New Roman" w:hAnsi="Times New Roman" w:cs="Times New Roman"/>
          <w:sz w:val="28"/>
          <w:szCs w:val="28"/>
        </w:rPr>
        <w:t>.</w:t>
      </w:r>
    </w:p>
    <w:p w:rsidR="00F84279" w:rsidRPr="006844A9" w:rsidRDefault="00F84279" w:rsidP="00F8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79" w:rsidRPr="006844A9" w:rsidRDefault="003B2455" w:rsidP="00F8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6844A9">
        <w:rPr>
          <w:rFonts w:ascii="Times New Roman" w:hAnsi="Times New Roman" w:cs="Times New Roman"/>
          <w:sz w:val="28"/>
          <w:szCs w:val="28"/>
        </w:rPr>
        <w:t xml:space="preserve">рья Александровна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84279" w:rsidRPr="006844A9">
        <w:rPr>
          <w:rFonts w:ascii="Times New Roman" w:hAnsi="Times New Roman" w:cs="Times New Roman"/>
          <w:sz w:val="28"/>
          <w:szCs w:val="28"/>
        </w:rPr>
        <w:t>аграждена дипломом в районном конкурсе «А,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79" w:rsidRPr="006844A9">
        <w:rPr>
          <w:rFonts w:ascii="Times New Roman" w:hAnsi="Times New Roman" w:cs="Times New Roman"/>
          <w:sz w:val="28"/>
          <w:szCs w:val="28"/>
        </w:rPr>
        <w:t>ну-ка, девушки!» (2 место).</w:t>
      </w:r>
    </w:p>
    <w:p w:rsidR="00F84279" w:rsidRPr="006844A9" w:rsidRDefault="00F84279" w:rsidP="00F8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279" w:rsidRPr="006844A9" w:rsidRDefault="003B2455" w:rsidP="00F84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Pr="006844A9">
        <w:rPr>
          <w:rFonts w:ascii="Times New Roman" w:hAnsi="Times New Roman" w:cs="Times New Roman"/>
          <w:sz w:val="28"/>
          <w:szCs w:val="28"/>
        </w:rPr>
        <w:t>рья Александ</w:t>
      </w:r>
      <w:r>
        <w:rPr>
          <w:rFonts w:ascii="Times New Roman" w:hAnsi="Times New Roman" w:cs="Times New Roman"/>
          <w:sz w:val="28"/>
          <w:szCs w:val="28"/>
        </w:rPr>
        <w:t>ровна н</w:t>
      </w:r>
      <w:r w:rsidR="00F84279" w:rsidRPr="006844A9">
        <w:rPr>
          <w:rFonts w:ascii="Times New Roman" w:hAnsi="Times New Roman" w:cs="Times New Roman"/>
          <w:sz w:val="28"/>
          <w:szCs w:val="28"/>
        </w:rPr>
        <w:t>аграждена диплом победителя  Всероссийского конкурса «Изумрудный город» в номинации «Предметно-пространственная развивающая среда ДОУ».</w:t>
      </w:r>
      <w:r w:rsidR="00F84279" w:rsidRPr="006844A9">
        <w:rPr>
          <w:rFonts w:ascii="Times New Roman" w:hAnsi="Times New Roman" w:cs="Times New Roman"/>
          <w:sz w:val="28"/>
          <w:szCs w:val="28"/>
        </w:rPr>
        <w:br/>
      </w:r>
    </w:p>
    <w:p w:rsidR="00F84279" w:rsidRPr="0086140E" w:rsidRDefault="00F84279" w:rsidP="00F84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Коровина Наталья Романовна является куратором и вдохновителем многих творческих работ детей.</w:t>
      </w:r>
    </w:p>
    <w:p w:rsidR="00921940" w:rsidRDefault="00921940"/>
    <w:sectPr w:rsidR="0092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2F"/>
    <w:rsid w:val="00084C72"/>
    <w:rsid w:val="00112921"/>
    <w:rsid w:val="0031726E"/>
    <w:rsid w:val="003B2455"/>
    <w:rsid w:val="004422D2"/>
    <w:rsid w:val="004E5BBA"/>
    <w:rsid w:val="005C16D0"/>
    <w:rsid w:val="005D2E84"/>
    <w:rsid w:val="005E1850"/>
    <w:rsid w:val="0068062F"/>
    <w:rsid w:val="006844A9"/>
    <w:rsid w:val="00695354"/>
    <w:rsid w:val="006B2676"/>
    <w:rsid w:val="007030C5"/>
    <w:rsid w:val="00764A18"/>
    <w:rsid w:val="0087604D"/>
    <w:rsid w:val="008C1CC7"/>
    <w:rsid w:val="008F07A0"/>
    <w:rsid w:val="00921940"/>
    <w:rsid w:val="009241D7"/>
    <w:rsid w:val="00963AA8"/>
    <w:rsid w:val="00A90C97"/>
    <w:rsid w:val="00AA2AAE"/>
    <w:rsid w:val="00AE3FC3"/>
    <w:rsid w:val="00B152F1"/>
    <w:rsid w:val="00B5102E"/>
    <w:rsid w:val="00BA2657"/>
    <w:rsid w:val="00C312A7"/>
    <w:rsid w:val="00C513D7"/>
    <w:rsid w:val="00C96188"/>
    <w:rsid w:val="00E1452D"/>
    <w:rsid w:val="00E44DD5"/>
    <w:rsid w:val="00EB67ED"/>
    <w:rsid w:val="00F31740"/>
    <w:rsid w:val="00F426BF"/>
    <w:rsid w:val="00F84279"/>
    <w:rsid w:val="00F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505A"/>
  <w15:chartTrackingRefBased/>
  <w15:docId w15:val="{2CC2945A-EBCD-4893-B542-972830A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0B84"/>
    <w:rPr>
      <w:b/>
      <w:bCs/>
    </w:rPr>
  </w:style>
  <w:style w:type="paragraph" w:styleId="a4">
    <w:name w:val="No Spacing"/>
    <w:uiPriority w:val="1"/>
    <w:qFormat/>
    <w:rsid w:val="00AE3FC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16D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C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4E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E5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18</Pages>
  <Words>5120</Words>
  <Characters>29186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DS-2</cp:lastModifiedBy>
  <cp:revision>22</cp:revision>
  <cp:lastPrinted>2025-03-17T10:28:00Z</cp:lastPrinted>
  <dcterms:created xsi:type="dcterms:W3CDTF">2024-12-25T15:34:00Z</dcterms:created>
  <dcterms:modified xsi:type="dcterms:W3CDTF">2025-04-07T11:11:00Z</dcterms:modified>
</cp:coreProperties>
</file>